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94" w:rsidRDefault="00CC0E94" w:rsidP="00CC0E94">
      <w:pPr>
        <w:pStyle w:val="NormalWeb"/>
      </w:pPr>
      <w:proofErr w:type="spellStart"/>
      <w:r>
        <w:t>Kindo</w:t>
      </w:r>
      <w:proofErr w:type="spellEnd"/>
      <w:r>
        <w:t xml:space="preserve"> Aïssata, 42 year-old, has lived in Belleville, a small di</w:t>
      </w:r>
      <w:r>
        <w:t>s</w:t>
      </w:r>
      <w:r>
        <w:t>trict in the town of Anyama. Just like the entire 13,000 popul</w:t>
      </w:r>
      <w:r>
        <w:t>a</w:t>
      </w:r>
      <w:r>
        <w:t>tion, this Literacy Advisor has faced water shortages during all 15 years she lived in the Belleville neighborhood.</w:t>
      </w:r>
    </w:p>
    <w:p w:rsidR="00CC0E94" w:rsidRDefault="00CC0E94" w:rsidP="00CC0E94">
      <w:pPr>
        <w:pStyle w:val="NormalWeb"/>
      </w:pPr>
      <w:r>
        <w:t>As a matter of fact, the city of Anyama suffers from drinking water supply. Aïssata remembers that she and her children walked up to 30 kilometers every two days to get drinking water at the fountain located outside the perimeter of the city.</w:t>
      </w:r>
    </w:p>
    <w:p w:rsidR="00CC0E94" w:rsidRDefault="00CC0E94" w:rsidP="00CC0E94">
      <w:pPr>
        <w:pStyle w:val="NormalWeb"/>
      </w:pPr>
      <w:r>
        <w:t>As a result, all the children in the neighborhood were constantly tired and sick. Their academic results were not good as before going to school they had to go and collect water to drink and shower.</w:t>
      </w:r>
    </w:p>
    <w:p w:rsidR="00CC0E94" w:rsidRDefault="00CC0E94" w:rsidP="00CC0E94">
      <w:pPr>
        <w:pStyle w:val="NormalWeb"/>
      </w:pPr>
      <w:r>
        <w:t>During the post-electoral crisis of 2011, things got worst; Aïss</w:t>
      </w:r>
      <w:r>
        <w:t>a</w:t>
      </w:r>
      <w:r>
        <w:t>ta and her children could no longer go to the fountain for secur</w:t>
      </w:r>
      <w:r>
        <w:t>i</w:t>
      </w:r>
      <w:r>
        <w:t xml:space="preserve">ty issues.  Ultimately, people in Belleville had no other option than getting water from the </w:t>
      </w:r>
      <w:proofErr w:type="spellStart"/>
      <w:r>
        <w:t>marigot</w:t>
      </w:r>
      <w:proofErr w:type="spellEnd"/>
      <w:r>
        <w:t>. The distance to walk was shorter but the water was unclean so very early health problems occurred.</w:t>
      </w:r>
    </w:p>
    <w:p w:rsidR="00CC0E94" w:rsidRDefault="00CC0E94" w:rsidP="00CC0E94">
      <w:pPr>
        <w:pStyle w:val="NormalWeb"/>
      </w:pPr>
      <w:r>
        <w:t>My children and I had black spots and pimples that appeared on our bodies, says Aïssata. We suffered from indigestion regula</w:t>
      </w:r>
      <w:r>
        <w:t>r</w:t>
      </w:r>
      <w:r>
        <w:t xml:space="preserve">ly. I remember that two campaigns against </w:t>
      </w:r>
      <w:proofErr w:type="spellStart"/>
      <w:r>
        <w:t>bilharziasis</w:t>
      </w:r>
      <w:proofErr w:type="spellEnd"/>
      <w:r>
        <w:t xml:space="preserve"> were o</w:t>
      </w:r>
      <w:r>
        <w:t>r</w:t>
      </w:r>
      <w:r>
        <w:t>ganized in my neighborhood and its peripheries. At that time, practically every other child suffered from this illness because we all supply ourselves from the same source.  So rainwater was a blessing for us, she testifies.</w:t>
      </w:r>
    </w:p>
    <w:p w:rsidR="00CC0E94" w:rsidRDefault="00CC0E94" w:rsidP="00CC0E94">
      <w:pPr>
        <w:pStyle w:val="NormalWeb"/>
      </w:pPr>
      <w:r>
        <w:t xml:space="preserve">In January 2016, during a workshop financed by USAID on the role and </w:t>
      </w:r>
      <w:r>
        <w:t>responsibilities</w:t>
      </w:r>
      <w:r>
        <w:t xml:space="preserve"> of locally elected </w:t>
      </w:r>
      <w:r>
        <w:t>people, Aï</w:t>
      </w:r>
      <w:r>
        <w:t xml:space="preserve">ssata </w:t>
      </w:r>
      <w:r w:rsidR="00CF2621">
        <w:t>shared</w:t>
      </w:r>
      <w:r>
        <w:t xml:space="preserve"> how </w:t>
      </w:r>
      <w:r w:rsidR="00CF2621">
        <w:t>she and her association</w:t>
      </w:r>
      <w:r>
        <w:t xml:space="preserve"> took matters in their hands and r</w:t>
      </w:r>
      <w:r>
        <w:t>e</w:t>
      </w:r>
      <w:r>
        <w:t>solved the si</w:t>
      </w:r>
      <w:r>
        <w:t>t</w:t>
      </w:r>
      <w:r>
        <w:t>uation. </w:t>
      </w:r>
    </w:p>
    <w:p w:rsidR="00CC0E94" w:rsidRDefault="00CC0E94" w:rsidP="00CC0E94">
      <w:pPr>
        <w:pStyle w:val="NormalWeb"/>
      </w:pPr>
      <w:r>
        <w:t>A Wednesday morning of February 2016</w:t>
      </w:r>
      <w:r>
        <w:t>, along</w:t>
      </w:r>
      <w:r>
        <w:t xml:space="preserve"> with the wo</w:t>
      </w:r>
      <w:r>
        <w:t>m</w:t>
      </w:r>
      <w:r>
        <w:t>en of the community she met the local manager of the water distr</w:t>
      </w:r>
      <w:r>
        <w:t>i</w:t>
      </w:r>
      <w:r>
        <w:t xml:space="preserve">bution company. To make a case, she </w:t>
      </w:r>
      <w:r>
        <w:t>brought</w:t>
      </w:r>
      <w:r>
        <w:t xml:space="preserve"> with her a sample </w:t>
      </w:r>
      <w:r>
        <w:lastRenderedPageBreak/>
        <w:t>of</w:t>
      </w:r>
      <w:r>
        <w:t xml:space="preserve"> the water she had </w:t>
      </w:r>
      <w:r>
        <w:t>been drinking. The commun</w:t>
      </w:r>
      <w:r>
        <w:t>i</w:t>
      </w:r>
      <w:r>
        <w:t xml:space="preserve">ty explained how this water affected all individuals of their families. Each </w:t>
      </w:r>
      <w:r>
        <w:t>one of</w:t>
      </w:r>
      <w:r>
        <w:t xml:space="preserve"> them gave a testimony.  Being faced to this cry from the heart, the local manager made the commi</w:t>
      </w:r>
      <w:r>
        <w:t>t</w:t>
      </w:r>
      <w:r>
        <w:t>ment to supply the Belleville district of Anyama with drinking water. </w:t>
      </w:r>
    </w:p>
    <w:p w:rsidR="00CC0E94" w:rsidRDefault="00CC0E94" w:rsidP="00CC0E94">
      <w:pPr>
        <w:pStyle w:val="NormalWeb"/>
      </w:pPr>
      <w:r>
        <w:t>The following week, the services of the National Office of Drinking Water (ONEP) began to supply all the Belleville di</w:t>
      </w:r>
      <w:r>
        <w:t>s</w:t>
      </w:r>
      <w:r>
        <w:t>tri</w:t>
      </w:r>
      <w:r>
        <w:t xml:space="preserve">ct of Anyama. Ever since, there has been no case of </w:t>
      </w:r>
      <w:proofErr w:type="spellStart"/>
      <w:r>
        <w:t>bilharzi</w:t>
      </w:r>
      <w:r>
        <w:t>a</w:t>
      </w:r>
      <w:r>
        <w:t>sis</w:t>
      </w:r>
      <w:proofErr w:type="spellEnd"/>
      <w:r>
        <w:t>.</w:t>
      </w:r>
    </w:p>
    <w:p w:rsidR="00CC0E94" w:rsidRDefault="00CC0E94" w:rsidP="00CC0E94">
      <w:pPr>
        <w:pStyle w:val="NormalWeb"/>
      </w:pPr>
      <w:r>
        <w:t>For Aïssata, the impacts on households were immediately ev</w:t>
      </w:r>
      <w:r>
        <w:t>i</w:t>
      </w:r>
      <w:r>
        <w:t>dent, as one-third of the household budget that was previously used to cope with health problems due to poor water quality is now being used for savings. She can therefore think of new pr</w:t>
      </w:r>
      <w:r>
        <w:t>o</w:t>
      </w:r>
      <w:r>
        <w:t>jects for herself and her community.</w:t>
      </w:r>
    </w:p>
    <w:p w:rsidR="00CC0E94" w:rsidRDefault="00CC0E94" w:rsidP="00CC0E94">
      <w:pPr>
        <w:pStyle w:val="NormalWeb"/>
      </w:pPr>
      <w:r>
        <w:t>Thanks to community action, the situation has greatly improved although drinking water supply is still a major problem for rural residents.</w:t>
      </w:r>
    </w:p>
    <w:p w:rsidR="00BD563C" w:rsidRPr="00BD563C" w:rsidRDefault="00CF2621" w:rsidP="007254D4"/>
    <w:sectPr w:rsidR="00BD563C" w:rsidRPr="00BD563C" w:rsidSect="00BD563C">
      <w:headerReference w:type="even" r:id="rId7"/>
      <w:headerReference w:type="default" r:id="rId8"/>
      <w:footerReference w:type="even" r:id="rId9"/>
      <w:footerReference w:type="default" r:id="rId10"/>
      <w:headerReference w:type="first" r:id="rId11"/>
      <w:footerReference w:type="first" r:id="rId12"/>
      <w:pgSz w:w="12240" w:h="15840"/>
      <w:pgMar w:top="4133" w:right="1080" w:bottom="1080" w:left="4939" w:header="10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CC" w:rsidRDefault="00731DCC">
      <w:r>
        <w:separator/>
      </w:r>
    </w:p>
  </w:endnote>
  <w:endnote w:type="continuationSeparator" w:id="0">
    <w:p w:rsidR="00731DCC" w:rsidRDefault="0073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21" w:rsidRDefault="00CF2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21" w:rsidRDefault="00CF2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3C" w:rsidRDefault="00321CD8">
    <w:pPr>
      <w:pStyle w:val="Footer"/>
    </w:pPr>
    <w:r>
      <w:rPr>
        <w:noProof/>
      </w:rPr>
      <mc:AlternateContent>
        <mc:Choice Requires="wps">
          <w:drawing>
            <wp:anchor distT="0" distB="0" distL="114300" distR="114300" simplePos="0" relativeHeight="251662336" behindDoc="0" locked="0" layoutInCell="1" allowOverlap="1">
              <wp:simplePos x="0" y="0"/>
              <wp:positionH relativeFrom="page">
                <wp:posOffset>685800</wp:posOffset>
              </wp:positionH>
              <wp:positionV relativeFrom="page">
                <wp:posOffset>7089140</wp:posOffset>
              </wp:positionV>
              <wp:extent cx="1943100" cy="1485900"/>
              <wp:effectExtent l="0" t="2540" r="0" b="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3C" w:rsidRDefault="00CF2621" w:rsidP="00BD563C">
                          <w:pPr>
                            <w:pStyle w:val="Summary"/>
                          </w:pPr>
                          <w:r>
                            <w:t xml:space="preserve">In Anyama, community leaders decided to resolve health and development </w:t>
                          </w:r>
                          <w:proofErr w:type="gramStart"/>
                          <w:r>
                            <w:t>issues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30" type="#_x0000_t202" style="position:absolute;margin-left:54pt;margin-top:558.2pt;width:153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ZcsQIAALM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" filled="f" stroked="f">
              <v:textbox inset="0,0,0,0">
                <w:txbxContent>
                  <w:p w:rsidR="00BD563C" w:rsidRDefault="00CF2621" w:rsidP="00BD563C">
                    <w:pPr>
                      <w:pStyle w:val="Summary"/>
                    </w:pPr>
                    <w:r>
                      <w:t xml:space="preserve">In Anyama, community leaders decided to resolve health and development </w:t>
                    </w:r>
                    <w:proofErr w:type="gramStart"/>
                    <w:r>
                      <w:t>issues .</w:t>
                    </w:r>
                    <w:proofErr w:type="gramEnd"/>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2953385</wp:posOffset>
              </wp:positionH>
              <wp:positionV relativeFrom="page">
                <wp:posOffset>2624455</wp:posOffset>
              </wp:positionV>
              <wp:extent cx="0" cy="6875780"/>
              <wp:effectExtent l="10160" t="14605" r="8890" b="152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5780"/>
                      </a:xfrm>
                      <a:prstGeom prst="line">
                        <a:avLst/>
                      </a:prstGeom>
                      <a:noFill/>
                      <a:ln w="12700">
                        <a:solidFill>
                          <a:srgbClr val="0024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5pt,206.65pt" to="232.55pt,7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" strokecolor="#00247e" strokeweight="1pt">
              <w10:wrap anchorx="page" anchory="page"/>
            </v:line>
          </w:pict>
        </mc:Fallback>
      </mc:AlternateContent>
    </w:r>
    <w:r>
      <w:rPr>
        <w:noProof/>
      </w:rPr>
      <w:drawing>
        <wp:anchor distT="0" distB="0" distL="114300" distR="114300" simplePos="0" relativeHeight="251654144" behindDoc="0" locked="0" layoutInCell="1" allowOverlap="1">
          <wp:simplePos x="0" y="0"/>
          <wp:positionH relativeFrom="page">
            <wp:posOffset>685800</wp:posOffset>
          </wp:positionH>
          <wp:positionV relativeFrom="page">
            <wp:posOffset>9262745</wp:posOffset>
          </wp:positionV>
          <wp:extent cx="1965960" cy="234950"/>
          <wp:effectExtent l="0" t="0" r="0" b="0"/>
          <wp:wrapNone/>
          <wp:docPr id="88" name="Picture 88" descr="footer_1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ooter_1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234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CC" w:rsidRDefault="00731DCC">
      <w:r>
        <w:t>\</w:t>
      </w:r>
      <w:r>
        <w:separator/>
      </w:r>
    </w:p>
  </w:footnote>
  <w:footnote w:type="continuationSeparator" w:id="0">
    <w:p w:rsidR="00731DCC" w:rsidRDefault="0073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21" w:rsidRDefault="00CF2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21" w:rsidRDefault="00CF2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3C" w:rsidRDefault="007254D4">
    <w:pPr>
      <w:pStyle w:val="Header"/>
    </w:pPr>
    <w:r>
      <w:rPr>
        <w:noProof/>
      </w:rPr>
      <w:drawing>
        <wp:anchor distT="0" distB="0" distL="114300" distR="114300" simplePos="0" relativeHeight="251658240" behindDoc="0" locked="0" layoutInCell="1" allowOverlap="1" wp14:anchorId="3D066959" wp14:editId="3A044031">
          <wp:simplePos x="0" y="0"/>
          <wp:positionH relativeFrom="page">
            <wp:posOffset>685800</wp:posOffset>
          </wp:positionH>
          <wp:positionV relativeFrom="page">
            <wp:posOffset>3657600</wp:posOffset>
          </wp:positionV>
          <wp:extent cx="2057400" cy="1370965"/>
          <wp:effectExtent l="0" t="0" r="0" b="63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ank_cs_phot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5740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817">
      <w:rPr>
        <w:noProof/>
        <w:sz w:val="24"/>
        <w:szCs w:val="24"/>
      </w:rPr>
      <w:drawing>
        <wp:anchor distT="36576" distB="36576" distL="36576" distR="36576" simplePos="0" relativeHeight="251664384" behindDoc="0" locked="0" layoutInCell="1" allowOverlap="1" wp14:anchorId="510E2535" wp14:editId="26B64E87">
          <wp:simplePos x="0" y="0"/>
          <wp:positionH relativeFrom="column">
            <wp:posOffset>-2451100</wp:posOffset>
          </wp:positionH>
          <wp:positionV relativeFrom="paragraph">
            <wp:posOffset>-246380</wp:posOffset>
          </wp:positionV>
          <wp:extent cx="2814955" cy="93599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955" cy="935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21CD8">
      <w:rPr>
        <w:noProof/>
      </w:rPr>
      <mc:AlternateContent>
        <mc:Choice Requires="wps">
          <w:drawing>
            <wp:anchor distT="0" distB="0" distL="114300" distR="114300" simplePos="0" relativeHeight="251655168" behindDoc="0" locked="0" layoutInCell="1" allowOverlap="1" wp14:anchorId="3AEF5694" wp14:editId="0AD934D3">
              <wp:simplePos x="0" y="0"/>
              <wp:positionH relativeFrom="page">
                <wp:posOffset>685800</wp:posOffset>
              </wp:positionH>
              <wp:positionV relativeFrom="page">
                <wp:posOffset>5184140</wp:posOffset>
              </wp:positionV>
              <wp:extent cx="1943100" cy="1485900"/>
              <wp:effectExtent l="0" t="2540" r="0" b="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3C" w:rsidRDefault="003A01BF" w:rsidP="00BD563C">
                          <w:pPr>
                            <w:pStyle w:val="PhotoLegend"/>
                          </w:pPr>
                          <w:r>
                            <w:t>My children and I had black spots and pimples that appeared on our bodies, says Aïssata</w:t>
                          </w:r>
                          <w:r>
                            <w:t>. Very often, we suffered from indigestion.</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54pt;margin-top:408.2pt;width:153pt;height:1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" filled="f" stroked="f">
              <v:textbox inset="0,0,0,0">
                <w:txbxContent>
                  <w:p w:rsidR="00BD563C" w:rsidRDefault="003A01BF" w:rsidP="00BD563C">
                    <w:pPr>
                      <w:pStyle w:val="PhotoLegend"/>
                    </w:pPr>
                    <w:r>
                      <w:t>My children and I had black spots and pimples that appeared on our bodies, says Aïssata</w:t>
                    </w:r>
                    <w:r>
                      <w:t>. Very often, we suffered from indigestion.</w:t>
                    </w:r>
                    <w:bookmarkStart w:id="1" w:name="_GoBack"/>
                    <w:bookmarkEnd w:id="1"/>
                  </w:p>
                </w:txbxContent>
              </v:textbox>
              <w10:wrap anchorx="page" anchory="page"/>
            </v:shape>
          </w:pict>
        </mc:Fallback>
      </mc:AlternateContent>
    </w:r>
    <w:r w:rsidR="00321CD8">
      <w:rPr>
        <w:noProof/>
      </w:rPr>
      <w:drawing>
        <wp:anchor distT="0" distB="0" distL="114300" distR="114300" simplePos="0" relativeHeight="251661312" behindDoc="0" locked="0" layoutInCell="1" allowOverlap="1" wp14:anchorId="49CC39F3" wp14:editId="3AD7FB11">
          <wp:simplePos x="0" y="0"/>
          <wp:positionH relativeFrom="page">
            <wp:posOffset>685800</wp:posOffset>
          </wp:positionH>
          <wp:positionV relativeFrom="page">
            <wp:posOffset>1600200</wp:posOffset>
          </wp:positionV>
          <wp:extent cx="2751455" cy="271145"/>
          <wp:effectExtent l="0" t="0" r="0" b="0"/>
          <wp:wrapNone/>
          <wp:docPr id="137" name="Picture 137" descr="hd_success_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d_success_sto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5145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1CD8">
      <w:rPr>
        <w:noProof/>
      </w:rPr>
      <mc:AlternateContent>
        <mc:Choice Requires="wps">
          <w:drawing>
            <wp:anchor distT="0" distB="0" distL="114300" distR="114300" simplePos="0" relativeHeight="251659264" behindDoc="0" locked="0" layoutInCell="1" allowOverlap="1" wp14:anchorId="0AC78236" wp14:editId="22DB0C96">
              <wp:simplePos x="0" y="0"/>
              <wp:positionH relativeFrom="column">
                <wp:posOffset>-371475</wp:posOffset>
              </wp:positionH>
              <wp:positionV relativeFrom="paragraph">
                <wp:posOffset>2974340</wp:posOffset>
              </wp:positionV>
              <wp:extent cx="144145" cy="1371600"/>
              <wp:effectExtent l="0" t="2540" r="0" b="0"/>
              <wp:wrapNone/>
              <wp:docPr id="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3C" w:rsidRPr="00E66021" w:rsidRDefault="00000E8E" w:rsidP="00BD563C">
                          <w:pPr>
                            <w:pStyle w:val="PhotoCredit"/>
                          </w:pPr>
                          <w:r w:rsidRPr="00E66021">
                            <w:t>[Insert Photo Credit]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7" type="#_x0000_t202" style="position:absolute;margin-left:-29.25pt;margin-top:234.2pt;width:11.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" filled="f" stroked="f">
              <v:textbox style="layout-flow:vertical;mso-layout-flow-alt:bottom-to-top" inset="0,0,0,0">
                <w:txbxContent>
                  <w:p w:rsidR="00BD563C" w:rsidRPr="00E66021" w:rsidRDefault="00000E8E" w:rsidP="00BD563C">
                    <w:pPr>
                      <w:pStyle w:val="PhotoCredit"/>
                    </w:pPr>
                    <w:r w:rsidRPr="00E66021">
                      <w:t>[Insert Photo Credit]</w:t>
                    </w:r>
                  </w:p>
                </w:txbxContent>
              </v:textbox>
            </v:shape>
          </w:pict>
        </mc:Fallback>
      </mc:AlternateContent>
    </w:r>
    <w:r w:rsidR="00321CD8">
      <w:rPr>
        <w:noProof/>
      </w:rPr>
      <mc:AlternateContent>
        <mc:Choice Requires="wps">
          <w:drawing>
            <wp:anchor distT="0" distB="0" distL="114300" distR="114300" simplePos="0" relativeHeight="251657216" behindDoc="0" locked="0" layoutInCell="1" allowOverlap="1" wp14:anchorId="487EAE75" wp14:editId="3EF7A1C9">
              <wp:simplePos x="0" y="0"/>
              <wp:positionH relativeFrom="page">
                <wp:posOffset>685800</wp:posOffset>
              </wp:positionH>
              <wp:positionV relativeFrom="page">
                <wp:posOffset>2624455</wp:posOffset>
              </wp:positionV>
              <wp:extent cx="2108835" cy="914400"/>
              <wp:effectExtent l="0" t="0" r="0" b="444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3C" w:rsidRDefault="00CC0E94" w:rsidP="00BD563C">
                          <w:pPr>
                            <w:pStyle w:val="Heading2"/>
                          </w:pPr>
                          <w:r>
                            <w:t>C</w:t>
                          </w:r>
                          <w:r>
                            <w:t>ommunity action</w:t>
                          </w:r>
                          <w:r>
                            <w:t xml:space="preserve"> </w:t>
                          </w:r>
                          <w:r>
                            <w:t>has greatly improved</w:t>
                          </w:r>
                          <w:r>
                            <w:t xml:space="preserve"> access to clean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margin-left:54pt;margin-top:206.65pt;width:166.0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1tswIAALI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" filled="f" stroked="f">
              <v:textbox inset="0,0,0,0">
                <w:txbxContent>
                  <w:p w:rsidR="00BD563C" w:rsidRDefault="00CC0E94" w:rsidP="00BD563C">
                    <w:pPr>
                      <w:pStyle w:val="Heading2"/>
                    </w:pPr>
                    <w:r>
                      <w:t>C</w:t>
                    </w:r>
                    <w:r>
                      <w:t>ommunity action</w:t>
                    </w:r>
                    <w:r>
                      <w:t xml:space="preserve"> </w:t>
                    </w:r>
                    <w:r>
                      <w:t>has greatly improved</w:t>
                    </w:r>
                    <w:r>
                      <w:t xml:space="preserve"> access to clean water</w:t>
                    </w:r>
                  </w:p>
                </w:txbxContent>
              </v:textbox>
              <w10:wrap anchorx="page" anchory="page"/>
            </v:shape>
          </w:pict>
        </mc:Fallback>
      </mc:AlternateContent>
    </w:r>
    <w:r w:rsidR="00321CD8">
      <w:rPr>
        <w:noProof/>
      </w:rPr>
      <mc:AlternateContent>
        <mc:Choice Requires="wps">
          <w:drawing>
            <wp:anchor distT="0" distB="0" distL="114300" distR="114300" simplePos="0" relativeHeight="251656192" behindDoc="0" locked="0" layoutInCell="1" allowOverlap="1">
              <wp:simplePos x="0" y="0"/>
              <wp:positionH relativeFrom="page">
                <wp:posOffset>685800</wp:posOffset>
              </wp:positionH>
              <wp:positionV relativeFrom="page">
                <wp:posOffset>1947545</wp:posOffset>
              </wp:positionV>
              <wp:extent cx="6452235" cy="571500"/>
              <wp:effectExtent l="0" t="4445" r="0" b="0"/>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3C" w:rsidRDefault="007254D4" w:rsidP="00BD563C">
                          <w:pPr>
                            <w:pStyle w:val="Heading1"/>
                          </w:pPr>
                          <w:r>
                            <w:rPr>
                              <w:kern w:val="0"/>
                            </w:rPr>
                            <w:t xml:space="preserve">Water saves lives in </w:t>
                          </w:r>
                          <w:r w:rsidR="00C226CE">
                            <w:rPr>
                              <w:kern w:val="0"/>
                            </w:rPr>
                            <w:t>Anyama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9" type="#_x0000_t202" style="position:absolute;margin-left:54pt;margin-top:153.35pt;width:508.05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y0swIAALI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" filled="f" stroked="f">
              <v:textbox inset="0,0,0,0">
                <w:txbxContent>
                  <w:p w:rsidR="00BD563C" w:rsidRDefault="007254D4" w:rsidP="00BD563C">
                    <w:pPr>
                      <w:pStyle w:val="Heading1"/>
                    </w:pPr>
                    <w:r>
                      <w:rPr>
                        <w:kern w:val="0"/>
                      </w:rPr>
                      <w:t xml:space="preserve">Water saves lives in </w:t>
                    </w:r>
                    <w:r w:rsidR="00C226CE">
                      <w:rPr>
                        <w:kern w:val="0"/>
                      </w:rPr>
                      <w:t>Anyama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00247e,#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D8"/>
    <w:rsid w:val="00000E8E"/>
    <w:rsid w:val="00050CB8"/>
    <w:rsid w:val="002D0432"/>
    <w:rsid w:val="003029CC"/>
    <w:rsid w:val="00321CD8"/>
    <w:rsid w:val="003A01BF"/>
    <w:rsid w:val="003B22C7"/>
    <w:rsid w:val="004A66A3"/>
    <w:rsid w:val="007254D4"/>
    <w:rsid w:val="00731DCC"/>
    <w:rsid w:val="00853204"/>
    <w:rsid w:val="00A26C6B"/>
    <w:rsid w:val="00A46817"/>
    <w:rsid w:val="00C226CE"/>
    <w:rsid w:val="00CB05C9"/>
    <w:rsid w:val="00CC0E94"/>
    <w:rsid w:val="00CF2621"/>
    <w:rsid w:val="00D63A53"/>
    <w:rsid w:val="00DF6491"/>
    <w:rsid w:val="00E14388"/>
    <w:rsid w:val="00F5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247e,#d9d9d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3C"/>
    <w:pPr>
      <w:spacing w:after="140" w:line="280" w:lineRule="exact"/>
    </w:pPr>
    <w:rPr>
      <w:rFonts w:ascii="Arial" w:hAnsi="Arial"/>
      <w:sz w:val="22"/>
    </w:rPr>
  </w:style>
  <w:style w:type="paragraph" w:styleId="Heading1">
    <w:name w:val="heading 1"/>
    <w:basedOn w:val="Normal"/>
    <w:next w:val="Normal"/>
    <w:qFormat/>
    <w:rsid w:val="00842C21"/>
    <w:pPr>
      <w:keepNext/>
      <w:suppressAutoHyphens/>
      <w:spacing w:line="600" w:lineRule="exact"/>
      <w:outlineLvl w:val="0"/>
    </w:pPr>
    <w:rPr>
      <w:kern w:val="32"/>
      <w:sz w:val="60"/>
    </w:rPr>
  </w:style>
  <w:style w:type="paragraph" w:styleId="Heading2">
    <w:name w:val="heading 2"/>
    <w:basedOn w:val="Normal"/>
    <w:next w:val="Normal"/>
    <w:qFormat/>
    <w:rsid w:val="00842C21"/>
    <w:pPr>
      <w:keepNext/>
      <w:suppressAutoHyphens/>
      <w:spacing w:line="320" w:lineRule="exact"/>
      <w:outlineLvl w:val="1"/>
    </w:pPr>
    <w:rPr>
      <w:b/>
      <w:color w:val="002A6C"/>
      <w:spacing w:val="-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w:hAnsi="Courier"/>
    </w:rPr>
  </w:style>
  <w:style w:type="paragraph" w:styleId="BodyText">
    <w:name w:val="Body Text"/>
    <w:basedOn w:val="Normal"/>
    <w:rPr>
      <w:spacing w:val="-2"/>
      <w:kern w:val="20"/>
      <w:sz w:val="20"/>
    </w:rPr>
  </w:style>
  <w:style w:type="paragraph" w:customStyle="1" w:styleId="BoxHead">
    <w:name w:val="Box Head"/>
    <w:basedOn w:val="Normal"/>
    <w:pPr>
      <w:spacing w:after="240" w:line="240" w:lineRule="exact"/>
    </w:pPr>
    <w:rPr>
      <w:b/>
      <w:caps/>
      <w:sz w:val="20"/>
    </w:rPr>
  </w:style>
  <w:style w:type="paragraph" w:customStyle="1" w:styleId="BoxText">
    <w:name w:val="Box Text"/>
    <w:basedOn w:val="Normal"/>
    <w:pPr>
      <w:spacing w:after="240" w:line="240" w:lineRule="exact"/>
    </w:pPr>
    <w:rPr>
      <w:sz w:val="20"/>
    </w:rPr>
  </w:style>
  <w:style w:type="paragraph" w:customStyle="1" w:styleId="BoxMoreInfo">
    <w:name w:val="Box More Info"/>
    <w:basedOn w:val="Normal"/>
    <w:pPr>
      <w:spacing w:line="240" w:lineRule="exact"/>
    </w:pPr>
    <w:rPr>
      <w:b/>
      <w:sz w:val="20"/>
    </w:rPr>
  </w:style>
  <w:style w:type="paragraph" w:styleId="Date">
    <w:name w:val="Date"/>
    <w:basedOn w:val="Normal"/>
    <w:next w:val="Normal"/>
    <w:pPr>
      <w:suppressAutoHyphens/>
    </w:pPr>
    <w:rPr>
      <w:b/>
      <w:color w:val="00247E"/>
      <w:sz w:val="18"/>
    </w:rPr>
  </w:style>
  <w:style w:type="paragraph" w:customStyle="1" w:styleId="PhotoLegend">
    <w:name w:val="Photo Legend"/>
    <w:basedOn w:val="Normal"/>
    <w:rsid w:val="004E04D1"/>
    <w:pPr>
      <w:suppressAutoHyphens/>
      <w:spacing w:line="220" w:lineRule="exact"/>
    </w:pPr>
    <w:rPr>
      <w:i/>
      <w:color w:val="3F3F3F"/>
      <w:spacing w:val="-4"/>
      <w:sz w:val="18"/>
    </w:rPr>
  </w:style>
  <w:style w:type="paragraph" w:customStyle="1" w:styleId="ChartTitle">
    <w:name w:val="Chart Title"/>
    <w:basedOn w:val="Date"/>
    <w:pPr>
      <w:spacing w:line="240" w:lineRule="exact"/>
      <w:jc w:val="center"/>
    </w:pPr>
    <w:rPr>
      <w:caps/>
      <w:color w:val="C71444"/>
      <w:sz w:val="20"/>
    </w:rPr>
  </w:style>
  <w:style w:type="paragraph" w:customStyle="1" w:styleId="PhotoCredit">
    <w:name w:val="Photo Credit"/>
    <w:basedOn w:val="Normal"/>
    <w:rsid w:val="00BD563C"/>
    <w:pPr>
      <w:spacing w:after="0" w:line="140" w:lineRule="exact"/>
    </w:pPr>
    <w:rPr>
      <w:sz w:val="12"/>
    </w:rPr>
  </w:style>
  <w:style w:type="paragraph" w:customStyle="1" w:styleId="BioName">
    <w:name w:val="Bio Name"/>
    <w:basedOn w:val="Normal"/>
    <w:rsid w:val="00EA2FA3"/>
    <w:pPr>
      <w:spacing w:line="360" w:lineRule="exact"/>
    </w:pPr>
    <w:rPr>
      <w:b/>
      <w:color w:val="808080"/>
      <w:sz w:val="32"/>
    </w:rPr>
  </w:style>
  <w:style w:type="paragraph" w:customStyle="1" w:styleId="Summary">
    <w:name w:val="Summary"/>
    <w:basedOn w:val="PhotoLegend"/>
    <w:rsid w:val="004E04D1"/>
    <w:pPr>
      <w:spacing w:line="300" w:lineRule="exact"/>
    </w:pPr>
    <w:rPr>
      <w:sz w:val="22"/>
    </w:rPr>
  </w:style>
  <w:style w:type="paragraph" w:styleId="NormalWeb">
    <w:name w:val="Normal (Web)"/>
    <w:basedOn w:val="Normal"/>
    <w:uiPriority w:val="99"/>
    <w:semiHidden/>
    <w:unhideWhenUsed/>
    <w:rsid w:val="00CC0E9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3C"/>
    <w:pPr>
      <w:spacing w:after="140" w:line="280" w:lineRule="exact"/>
    </w:pPr>
    <w:rPr>
      <w:rFonts w:ascii="Arial" w:hAnsi="Arial"/>
      <w:sz w:val="22"/>
    </w:rPr>
  </w:style>
  <w:style w:type="paragraph" w:styleId="Heading1">
    <w:name w:val="heading 1"/>
    <w:basedOn w:val="Normal"/>
    <w:next w:val="Normal"/>
    <w:qFormat/>
    <w:rsid w:val="00842C21"/>
    <w:pPr>
      <w:keepNext/>
      <w:suppressAutoHyphens/>
      <w:spacing w:line="600" w:lineRule="exact"/>
      <w:outlineLvl w:val="0"/>
    </w:pPr>
    <w:rPr>
      <w:kern w:val="32"/>
      <w:sz w:val="60"/>
    </w:rPr>
  </w:style>
  <w:style w:type="paragraph" w:styleId="Heading2">
    <w:name w:val="heading 2"/>
    <w:basedOn w:val="Normal"/>
    <w:next w:val="Normal"/>
    <w:qFormat/>
    <w:rsid w:val="00842C21"/>
    <w:pPr>
      <w:keepNext/>
      <w:suppressAutoHyphens/>
      <w:spacing w:line="320" w:lineRule="exact"/>
      <w:outlineLvl w:val="1"/>
    </w:pPr>
    <w:rPr>
      <w:b/>
      <w:color w:val="002A6C"/>
      <w:spacing w:val="-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w:hAnsi="Courier"/>
    </w:rPr>
  </w:style>
  <w:style w:type="paragraph" w:styleId="BodyText">
    <w:name w:val="Body Text"/>
    <w:basedOn w:val="Normal"/>
    <w:rPr>
      <w:spacing w:val="-2"/>
      <w:kern w:val="20"/>
      <w:sz w:val="20"/>
    </w:rPr>
  </w:style>
  <w:style w:type="paragraph" w:customStyle="1" w:styleId="BoxHead">
    <w:name w:val="Box Head"/>
    <w:basedOn w:val="Normal"/>
    <w:pPr>
      <w:spacing w:after="240" w:line="240" w:lineRule="exact"/>
    </w:pPr>
    <w:rPr>
      <w:b/>
      <w:caps/>
      <w:sz w:val="20"/>
    </w:rPr>
  </w:style>
  <w:style w:type="paragraph" w:customStyle="1" w:styleId="BoxText">
    <w:name w:val="Box Text"/>
    <w:basedOn w:val="Normal"/>
    <w:pPr>
      <w:spacing w:after="240" w:line="240" w:lineRule="exact"/>
    </w:pPr>
    <w:rPr>
      <w:sz w:val="20"/>
    </w:rPr>
  </w:style>
  <w:style w:type="paragraph" w:customStyle="1" w:styleId="BoxMoreInfo">
    <w:name w:val="Box More Info"/>
    <w:basedOn w:val="Normal"/>
    <w:pPr>
      <w:spacing w:line="240" w:lineRule="exact"/>
    </w:pPr>
    <w:rPr>
      <w:b/>
      <w:sz w:val="20"/>
    </w:rPr>
  </w:style>
  <w:style w:type="paragraph" w:styleId="Date">
    <w:name w:val="Date"/>
    <w:basedOn w:val="Normal"/>
    <w:next w:val="Normal"/>
    <w:pPr>
      <w:suppressAutoHyphens/>
    </w:pPr>
    <w:rPr>
      <w:b/>
      <w:color w:val="00247E"/>
      <w:sz w:val="18"/>
    </w:rPr>
  </w:style>
  <w:style w:type="paragraph" w:customStyle="1" w:styleId="PhotoLegend">
    <w:name w:val="Photo Legend"/>
    <w:basedOn w:val="Normal"/>
    <w:rsid w:val="004E04D1"/>
    <w:pPr>
      <w:suppressAutoHyphens/>
      <w:spacing w:line="220" w:lineRule="exact"/>
    </w:pPr>
    <w:rPr>
      <w:i/>
      <w:color w:val="3F3F3F"/>
      <w:spacing w:val="-4"/>
      <w:sz w:val="18"/>
    </w:rPr>
  </w:style>
  <w:style w:type="paragraph" w:customStyle="1" w:styleId="ChartTitle">
    <w:name w:val="Chart Title"/>
    <w:basedOn w:val="Date"/>
    <w:pPr>
      <w:spacing w:line="240" w:lineRule="exact"/>
      <w:jc w:val="center"/>
    </w:pPr>
    <w:rPr>
      <w:caps/>
      <w:color w:val="C71444"/>
      <w:sz w:val="20"/>
    </w:rPr>
  </w:style>
  <w:style w:type="paragraph" w:customStyle="1" w:styleId="PhotoCredit">
    <w:name w:val="Photo Credit"/>
    <w:basedOn w:val="Normal"/>
    <w:rsid w:val="00BD563C"/>
    <w:pPr>
      <w:spacing w:after="0" w:line="140" w:lineRule="exact"/>
    </w:pPr>
    <w:rPr>
      <w:sz w:val="12"/>
    </w:rPr>
  </w:style>
  <w:style w:type="paragraph" w:customStyle="1" w:styleId="BioName">
    <w:name w:val="Bio Name"/>
    <w:basedOn w:val="Normal"/>
    <w:rsid w:val="00EA2FA3"/>
    <w:pPr>
      <w:spacing w:line="360" w:lineRule="exact"/>
    </w:pPr>
    <w:rPr>
      <w:b/>
      <w:color w:val="808080"/>
      <w:sz w:val="32"/>
    </w:rPr>
  </w:style>
  <w:style w:type="paragraph" w:customStyle="1" w:styleId="Summary">
    <w:name w:val="Summary"/>
    <w:basedOn w:val="PhotoLegend"/>
    <w:rsid w:val="004E04D1"/>
    <w:pPr>
      <w:spacing w:line="300" w:lineRule="exact"/>
    </w:pPr>
    <w:rPr>
      <w:sz w:val="22"/>
    </w:rPr>
  </w:style>
  <w:style w:type="paragraph" w:styleId="NormalWeb">
    <w:name w:val="Normal (Web)"/>
    <w:basedOn w:val="Normal"/>
    <w:uiPriority w:val="99"/>
    <w:semiHidden/>
    <w:unhideWhenUsed/>
    <w:rsid w:val="00CC0E9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ntoncooney\Downloads\Success_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Success_Story</Template>
  <TotalTime>131</TotalTime>
  <Pages>2</Pages>
  <Words>453</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OVERVIEW</vt:lpstr>
    </vt:vector>
  </TitlesOfParts>
  <Company>JDG Communications, Inc.</Company>
  <LinksUpToDate>false</LinksUpToDate>
  <CharactersWithSpaces>2731</CharactersWithSpaces>
  <SharedDoc>false</SharedDoc>
  <HLinks>
    <vt:vector size="24" baseType="variant">
      <vt:variant>
        <vt:i4>852043</vt:i4>
      </vt:variant>
      <vt:variant>
        <vt:i4>-1</vt:i4>
      </vt:variant>
      <vt:variant>
        <vt:i4>1112</vt:i4>
      </vt:variant>
      <vt:variant>
        <vt:i4>1</vt:i4>
      </vt:variant>
      <vt:variant>
        <vt:lpwstr>footer_1_tag</vt:lpwstr>
      </vt:variant>
      <vt:variant>
        <vt:lpwstr/>
      </vt:variant>
      <vt:variant>
        <vt:i4>4718686</vt:i4>
      </vt:variant>
      <vt:variant>
        <vt:i4>-1</vt:i4>
      </vt:variant>
      <vt:variant>
        <vt:i4>1157</vt:i4>
      </vt:variant>
      <vt:variant>
        <vt:i4>1</vt:i4>
      </vt:variant>
      <vt:variant>
        <vt:lpwstr>blank_cs_photo</vt:lpwstr>
      </vt:variant>
      <vt:variant>
        <vt:lpwstr/>
      </vt:variant>
      <vt:variant>
        <vt:i4>2031628</vt:i4>
      </vt:variant>
      <vt:variant>
        <vt:i4>-1</vt:i4>
      </vt:variant>
      <vt:variant>
        <vt:i4>1160</vt:i4>
      </vt:variant>
      <vt:variant>
        <vt:i4>1</vt:i4>
      </vt:variant>
      <vt:variant>
        <vt:lpwstr>lockup_blank_rgb</vt:lpwstr>
      </vt:variant>
      <vt:variant>
        <vt:lpwstr/>
      </vt:variant>
      <vt:variant>
        <vt:i4>720903</vt:i4>
      </vt:variant>
      <vt:variant>
        <vt:i4>-1</vt:i4>
      </vt:variant>
      <vt:variant>
        <vt:i4>1161</vt:i4>
      </vt:variant>
      <vt:variant>
        <vt:i4>1</vt:i4>
      </vt:variant>
      <vt:variant>
        <vt:lpwstr>hd_success_story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Benton Cooney, Jessica</dc:creator>
  <cp:lastModifiedBy>Jenny Debrimou</cp:lastModifiedBy>
  <cp:revision>6</cp:revision>
  <cp:lastPrinted>2004-10-27T17:02:00Z</cp:lastPrinted>
  <dcterms:created xsi:type="dcterms:W3CDTF">2016-12-08T12:00:00Z</dcterms:created>
  <dcterms:modified xsi:type="dcterms:W3CDTF">2016-12-12T10:34:00Z</dcterms:modified>
</cp:coreProperties>
</file>