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21" w:rsidRDefault="00EC2A21" w:rsidP="00BE0D69">
      <w:pPr>
        <w:ind w:left="-810"/>
        <w:jc w:val="center"/>
        <w:rPr>
          <w:b/>
        </w:rPr>
      </w:pPr>
      <w:r w:rsidRPr="00E55C3B">
        <w:rPr>
          <w:b/>
        </w:rPr>
        <w:t>INSTRUCTIONS TO COMPLETE FORM AID 451-1</w:t>
      </w:r>
    </w:p>
    <w:p w:rsidR="00EC2A21" w:rsidRPr="00E55C3B" w:rsidRDefault="00EC2A21" w:rsidP="00EC2A21">
      <w:pPr>
        <w:jc w:val="center"/>
        <w:rPr>
          <w:b/>
        </w:rPr>
      </w:pPr>
      <w:r w:rsidRPr="00E55C3B">
        <w:rPr>
          <w:b/>
        </w:rPr>
        <w:t xml:space="preserve">Employee Exit Clearance for Separating or Moving Within </w:t>
      </w:r>
      <w:r>
        <w:rPr>
          <w:b/>
        </w:rPr>
        <w:t>USAID</w:t>
      </w:r>
      <w:r w:rsidRPr="00E55C3B">
        <w:rPr>
          <w:b/>
        </w:rPr>
        <w:t xml:space="preserve"> </w:t>
      </w:r>
    </w:p>
    <w:p w:rsidR="00EC2A21" w:rsidRPr="00180106" w:rsidRDefault="00EC2A21" w:rsidP="00BE0D69">
      <w:pPr>
        <w:ind w:left="-720"/>
        <w:rPr>
          <w:i/>
          <w:sz w:val="20"/>
          <w:szCs w:val="20"/>
        </w:rPr>
      </w:pPr>
      <w:r w:rsidRPr="00180106">
        <w:rPr>
          <w:sz w:val="20"/>
          <w:szCs w:val="20"/>
        </w:rPr>
        <w:t xml:space="preserve">The Agency’s policies and essential procedures on separations and exit clearance are found in ADS 451, “Separations and Exit Clearance.” All USAID employees separating from the Agency or moving to another USAID office, bureau or mission must complete applicable sections of Form AID 451-1, “Employee Exit Clearance for Separation or Moving </w:t>
      </w:r>
      <w:proofErr w:type="gramStart"/>
      <w:r w:rsidRPr="00180106">
        <w:rPr>
          <w:sz w:val="20"/>
          <w:szCs w:val="20"/>
        </w:rPr>
        <w:t>Within</w:t>
      </w:r>
      <w:proofErr w:type="gramEnd"/>
      <w:r w:rsidRPr="00180106">
        <w:rPr>
          <w:sz w:val="20"/>
          <w:szCs w:val="20"/>
        </w:rPr>
        <w:t xml:space="preserve"> USAID,” and obtain the required clearances. For the purposes of this requirement, the term “employee” includes Foreign Service, Senior Foreign Service, Senior Executive Service, Senior Level, Scientific or Professional, Administratively Determined, Civil Service (including Pathways Program participants), U.S. </w:t>
      </w:r>
      <w:bookmarkStart w:id="0" w:name="_GoBack"/>
      <w:bookmarkEnd w:id="0"/>
      <w:r w:rsidRPr="00180106">
        <w:rPr>
          <w:sz w:val="20"/>
          <w:szCs w:val="20"/>
        </w:rPr>
        <w:t xml:space="preserve">Personal Services Contractors, Foreign Service Nationals and individuals detailed from another Federal Agency. USAID institutional contractors </w:t>
      </w:r>
      <w:r w:rsidR="00D70B97">
        <w:rPr>
          <w:sz w:val="20"/>
          <w:szCs w:val="20"/>
        </w:rPr>
        <w:t>and federal employees under</w:t>
      </w:r>
      <w:r w:rsidR="00FF6B17">
        <w:rPr>
          <w:sz w:val="20"/>
          <w:szCs w:val="20"/>
        </w:rPr>
        <w:t xml:space="preserve"> </w:t>
      </w:r>
      <w:r w:rsidR="00D70B97">
        <w:rPr>
          <w:sz w:val="20"/>
          <w:szCs w:val="20"/>
        </w:rPr>
        <w:t xml:space="preserve">interagency agreements </w:t>
      </w:r>
      <w:r w:rsidRPr="00180106">
        <w:rPr>
          <w:sz w:val="20"/>
          <w:szCs w:val="20"/>
        </w:rPr>
        <w:t>should not complete Form AID 451-1, but must inform their Contracting Officer Representative (COR) of their upcoming departure from USAID</w:t>
      </w:r>
      <w:r w:rsidR="00D70B97">
        <w:rPr>
          <w:sz w:val="20"/>
          <w:szCs w:val="20"/>
        </w:rPr>
        <w:t xml:space="preserve">. The COR will ensure completion of actions </w:t>
      </w:r>
      <w:hyperlink r:id="rId9" w:history="1">
        <w:r w:rsidR="00D70B97" w:rsidRPr="00F4094F">
          <w:rPr>
            <w:rStyle w:val="Hyperlink"/>
            <w:sz w:val="20"/>
            <w:szCs w:val="20"/>
          </w:rPr>
          <w:t xml:space="preserve">in ADS 306 mah, Contracting Officer Representative (COR) Checklist: Exit Procedures for Institutional Support Contractors and Federal Employees </w:t>
        </w:r>
        <w:proofErr w:type="gramStart"/>
        <w:r w:rsidR="00D70B97" w:rsidRPr="00F4094F">
          <w:rPr>
            <w:rStyle w:val="Hyperlink"/>
            <w:sz w:val="20"/>
            <w:szCs w:val="20"/>
          </w:rPr>
          <w:t>Under</w:t>
        </w:r>
        <w:proofErr w:type="gramEnd"/>
        <w:r w:rsidR="00D70B97" w:rsidRPr="00F4094F">
          <w:rPr>
            <w:rStyle w:val="Hyperlink"/>
            <w:sz w:val="20"/>
            <w:szCs w:val="20"/>
          </w:rPr>
          <w:t xml:space="preserve"> Interagency Agreements</w:t>
        </w:r>
      </w:hyperlink>
      <w:r w:rsidR="00F4094F">
        <w:rPr>
          <w:sz w:val="20"/>
          <w:szCs w:val="20"/>
        </w:rPr>
        <w:t>.</w:t>
      </w:r>
    </w:p>
    <w:p w:rsidR="00EC2A21" w:rsidRPr="00180106" w:rsidRDefault="00EC2A21" w:rsidP="00BE0D69">
      <w:pPr>
        <w:ind w:left="-720"/>
        <w:rPr>
          <w:sz w:val="20"/>
          <w:szCs w:val="20"/>
        </w:rPr>
      </w:pPr>
      <w:r w:rsidRPr="00180106">
        <w:rPr>
          <w:sz w:val="20"/>
          <w:szCs w:val="20"/>
        </w:rPr>
        <w:t xml:space="preserve">Completion of the exit clearance process ensures that all USAID property is returned, access to Agency systems is terminated when no longer needed, and other administrative actions are completed prior to departure.  Employees separating in Washington should begin the clearance process at least </w:t>
      </w:r>
      <w:r w:rsidRPr="00180106">
        <w:rPr>
          <w:b/>
          <w:sz w:val="20"/>
          <w:szCs w:val="20"/>
        </w:rPr>
        <w:t>10 business days</w:t>
      </w:r>
      <w:r w:rsidRPr="00180106">
        <w:rPr>
          <w:sz w:val="20"/>
          <w:szCs w:val="20"/>
        </w:rPr>
        <w:t xml:space="preserve"> prior to the last official workday in the office.  For employees separating overseas, adhere to the timeframe set by the Mission.</w:t>
      </w:r>
    </w:p>
    <w:p w:rsidR="00C34B4B" w:rsidRDefault="00EC2A21" w:rsidP="00BE0D69">
      <w:pPr>
        <w:ind w:left="-720"/>
        <w:rPr>
          <w:sz w:val="20"/>
          <w:szCs w:val="20"/>
        </w:rPr>
      </w:pPr>
      <w:r w:rsidRPr="00180106">
        <w:rPr>
          <w:sz w:val="20"/>
          <w:szCs w:val="20"/>
        </w:rPr>
        <w:t>The following step-by-step guidance references each section of Form AID 451-1.  Employees separating in Washington are not required to obtain clearances in the order listed in Section II.  All required signatures and clearances in Sections I</w:t>
      </w:r>
      <w:r w:rsidRPr="00D348C9">
        <w:rPr>
          <w:sz w:val="20"/>
          <w:szCs w:val="20"/>
        </w:rPr>
        <w:t>-V</w:t>
      </w:r>
      <w:r w:rsidR="00F76109">
        <w:rPr>
          <w:sz w:val="20"/>
          <w:szCs w:val="20"/>
        </w:rPr>
        <w:t>I</w:t>
      </w:r>
      <w:r w:rsidRPr="00D348C9">
        <w:rPr>
          <w:sz w:val="20"/>
          <w:szCs w:val="20"/>
        </w:rPr>
        <w:t xml:space="preserve"> must</w:t>
      </w:r>
      <w:r w:rsidRPr="00180106">
        <w:rPr>
          <w:sz w:val="20"/>
          <w:szCs w:val="20"/>
        </w:rPr>
        <w:t xml:space="preserve"> be obtained before proceeding to Sections VI</w:t>
      </w:r>
      <w:r w:rsidR="00F76109">
        <w:rPr>
          <w:sz w:val="20"/>
          <w:szCs w:val="20"/>
        </w:rPr>
        <w:t>I</w:t>
      </w:r>
      <w:r w:rsidRPr="00180106">
        <w:rPr>
          <w:sz w:val="20"/>
          <w:szCs w:val="20"/>
        </w:rPr>
        <w:t>.  On your official last work day, the Office of Security (SEC) will complete Section V</w:t>
      </w:r>
      <w:r w:rsidR="00F76109">
        <w:rPr>
          <w:sz w:val="20"/>
          <w:szCs w:val="20"/>
        </w:rPr>
        <w:t>I</w:t>
      </w:r>
      <w:r w:rsidRPr="00180106">
        <w:rPr>
          <w:sz w:val="20"/>
          <w:szCs w:val="20"/>
        </w:rPr>
        <w:t>I.  SEC is open during USAID’s core hours, 9:30 a.m. to 11:30 a.m. and 1:30 p.m. to 3:45 p.m. Please plan accordingly.  Section VII</w:t>
      </w:r>
      <w:r w:rsidR="00F76109">
        <w:rPr>
          <w:sz w:val="20"/>
          <w:szCs w:val="20"/>
        </w:rPr>
        <w:t>I</w:t>
      </w:r>
      <w:r w:rsidRPr="00180106">
        <w:rPr>
          <w:sz w:val="20"/>
          <w:szCs w:val="20"/>
        </w:rPr>
        <w:t xml:space="preserve"> will be completed by the Office of Human Capital and Talent Management’s Human Capital Services Center (HCTM/HCSC) and forwarded to Office of the Chief Financial Officer (M/CFO) to complete Section </w:t>
      </w:r>
      <w:r w:rsidR="00F76109">
        <w:rPr>
          <w:sz w:val="20"/>
          <w:szCs w:val="20"/>
        </w:rPr>
        <w:t xml:space="preserve">IX </w:t>
      </w:r>
      <w:r w:rsidRPr="00180106">
        <w:rPr>
          <w:sz w:val="20"/>
          <w:szCs w:val="20"/>
        </w:rPr>
        <w:t xml:space="preserve">after the departing employee has obtained all required clearances and signed the employee certification. </w:t>
      </w:r>
      <w:r w:rsidR="00820343">
        <w:rPr>
          <w:sz w:val="20"/>
          <w:szCs w:val="20"/>
        </w:rPr>
        <w:t>U.S.</w:t>
      </w:r>
      <w:r w:rsidR="00891445">
        <w:rPr>
          <w:sz w:val="20"/>
          <w:szCs w:val="20"/>
        </w:rPr>
        <w:t xml:space="preserve"> </w:t>
      </w:r>
      <w:r w:rsidR="00820343">
        <w:rPr>
          <w:sz w:val="20"/>
          <w:szCs w:val="20"/>
        </w:rPr>
        <w:t>Personal Service</w:t>
      </w:r>
      <w:r w:rsidR="00C34B4B">
        <w:rPr>
          <w:sz w:val="20"/>
          <w:szCs w:val="20"/>
        </w:rPr>
        <w:t xml:space="preserve"> Contractors</w:t>
      </w:r>
      <w:r w:rsidR="00891445">
        <w:rPr>
          <w:sz w:val="20"/>
          <w:szCs w:val="20"/>
        </w:rPr>
        <w:t xml:space="preserve"> (USPSCs) </w:t>
      </w:r>
      <w:r w:rsidR="005C6369">
        <w:rPr>
          <w:sz w:val="20"/>
          <w:szCs w:val="20"/>
        </w:rPr>
        <w:t xml:space="preserve">must obtain </w:t>
      </w:r>
      <w:r w:rsidR="00C34B4B">
        <w:rPr>
          <w:sz w:val="20"/>
          <w:szCs w:val="20"/>
        </w:rPr>
        <w:t xml:space="preserve">final clearance in Section </w:t>
      </w:r>
      <w:r w:rsidR="00820343">
        <w:rPr>
          <w:sz w:val="20"/>
          <w:szCs w:val="20"/>
        </w:rPr>
        <w:t>X.</w:t>
      </w:r>
    </w:p>
    <w:p w:rsidR="00EC2A21" w:rsidRPr="00180106" w:rsidRDefault="00EC2A21" w:rsidP="00BE0D69">
      <w:pPr>
        <w:ind w:left="-720"/>
        <w:rPr>
          <w:sz w:val="20"/>
          <w:szCs w:val="20"/>
        </w:rPr>
      </w:pPr>
      <w:r w:rsidRPr="00180106">
        <w:rPr>
          <w:sz w:val="20"/>
          <w:szCs w:val="20"/>
        </w:rPr>
        <w:t>Employees moving within the Agency</w:t>
      </w:r>
      <w:r w:rsidR="00FF6B17">
        <w:rPr>
          <w:sz w:val="20"/>
          <w:szCs w:val="20"/>
        </w:rPr>
        <w:t xml:space="preserve"> between B/IO and Missions</w:t>
      </w:r>
      <w:r w:rsidRPr="00180106">
        <w:rPr>
          <w:sz w:val="20"/>
          <w:szCs w:val="20"/>
        </w:rPr>
        <w:t xml:space="preserve"> are not required to obtain all clearances outlined </w:t>
      </w:r>
      <w:r w:rsidR="00FF6B17">
        <w:rPr>
          <w:sz w:val="20"/>
          <w:szCs w:val="20"/>
        </w:rPr>
        <w:t>i</w:t>
      </w:r>
      <w:r w:rsidR="00FF6B17" w:rsidRPr="00180106">
        <w:rPr>
          <w:sz w:val="20"/>
          <w:szCs w:val="20"/>
        </w:rPr>
        <w:t xml:space="preserve">n </w:t>
      </w:r>
      <w:r w:rsidRPr="00180106">
        <w:rPr>
          <w:sz w:val="20"/>
          <w:szCs w:val="20"/>
        </w:rPr>
        <w:t>the AID 451-1</w:t>
      </w:r>
      <w:r w:rsidR="00FF6B17">
        <w:rPr>
          <w:sz w:val="20"/>
          <w:szCs w:val="20"/>
        </w:rPr>
        <w:t xml:space="preserve"> form</w:t>
      </w:r>
      <w:r w:rsidRPr="00180106">
        <w:rPr>
          <w:sz w:val="20"/>
          <w:szCs w:val="20"/>
        </w:rPr>
        <w:t>. See ADS 451.</w:t>
      </w:r>
      <w:r w:rsidR="00FF6B17">
        <w:rPr>
          <w:sz w:val="20"/>
          <w:szCs w:val="20"/>
        </w:rPr>
        <w:t>3.3</w:t>
      </w:r>
      <w:r w:rsidR="00FF6B17" w:rsidRPr="00180106">
        <w:rPr>
          <w:sz w:val="20"/>
          <w:szCs w:val="20"/>
        </w:rPr>
        <w:t xml:space="preserve"> </w:t>
      </w:r>
      <w:r w:rsidRPr="00180106">
        <w:rPr>
          <w:sz w:val="20"/>
          <w:szCs w:val="20"/>
        </w:rPr>
        <w:t xml:space="preserve">for more information on the applicable clearances for employees moving within the Agency. </w:t>
      </w:r>
      <w:r w:rsidR="00FF6B17">
        <w:rPr>
          <w:sz w:val="20"/>
          <w:szCs w:val="20"/>
        </w:rPr>
        <w:t xml:space="preserve"> </w:t>
      </w:r>
      <w:r w:rsidRPr="00180106">
        <w:rPr>
          <w:sz w:val="20"/>
          <w:szCs w:val="20"/>
        </w:rPr>
        <w:t>ADS 451.</w:t>
      </w:r>
      <w:r w:rsidR="00FF6B17">
        <w:rPr>
          <w:sz w:val="20"/>
          <w:szCs w:val="20"/>
        </w:rPr>
        <w:t xml:space="preserve">3.6 </w:t>
      </w:r>
      <w:r w:rsidRPr="00180106">
        <w:rPr>
          <w:sz w:val="20"/>
          <w:szCs w:val="20"/>
        </w:rPr>
        <w:t>and these instructions provide information on applicable clearances for employees separating from missions. The mission Executive Officer will advise employees on additional mission-specific exit requirements.</w:t>
      </w:r>
    </w:p>
    <w:p w:rsidR="00EC2A21" w:rsidRPr="00180106" w:rsidRDefault="00EC2A21" w:rsidP="006E4566">
      <w:pPr>
        <w:spacing w:after="120"/>
        <w:ind w:left="-720"/>
        <w:rPr>
          <w:b/>
          <w:sz w:val="20"/>
          <w:szCs w:val="20"/>
        </w:rPr>
      </w:pPr>
      <w:r w:rsidRPr="00180106">
        <w:rPr>
          <w:b/>
          <w:sz w:val="20"/>
          <w:szCs w:val="20"/>
        </w:rPr>
        <w:t xml:space="preserve">SECTION I – To be </w:t>
      </w:r>
      <w:proofErr w:type="gramStart"/>
      <w:r w:rsidRPr="00180106">
        <w:rPr>
          <w:b/>
          <w:sz w:val="20"/>
          <w:szCs w:val="20"/>
        </w:rPr>
        <w:t>Completed</w:t>
      </w:r>
      <w:proofErr w:type="gramEnd"/>
      <w:r w:rsidRPr="00180106">
        <w:rPr>
          <w:b/>
          <w:sz w:val="20"/>
          <w:szCs w:val="20"/>
        </w:rPr>
        <w:t xml:space="preserve"> by Employee</w:t>
      </w:r>
    </w:p>
    <w:p w:rsidR="00EC2A21" w:rsidRPr="00180106" w:rsidRDefault="00EC2A21" w:rsidP="006E4566">
      <w:pPr>
        <w:spacing w:after="120"/>
        <w:ind w:left="-720"/>
        <w:rPr>
          <w:sz w:val="20"/>
          <w:szCs w:val="20"/>
        </w:rPr>
      </w:pPr>
      <w:r w:rsidRPr="00180106">
        <w:rPr>
          <w:sz w:val="20"/>
          <w:szCs w:val="20"/>
        </w:rPr>
        <w:t>This section must be completed by the employee in its entirety. The employee must list all USAID and other Federal information technology</w:t>
      </w:r>
      <w:r w:rsidRPr="00180106">
        <w:rPr>
          <w:color w:val="FF0000"/>
          <w:sz w:val="20"/>
          <w:szCs w:val="20"/>
        </w:rPr>
        <w:t xml:space="preserve"> </w:t>
      </w:r>
      <w:r w:rsidRPr="00180106">
        <w:rPr>
          <w:sz w:val="20"/>
          <w:szCs w:val="20"/>
        </w:rPr>
        <w:t xml:space="preserve">systems used in conducting his/her work or accessed regardless of whether the systems are used on a regular basis.  </w:t>
      </w:r>
    </w:p>
    <w:p w:rsidR="00EC2A21" w:rsidRPr="00180106" w:rsidRDefault="00EC2A21" w:rsidP="006E4566">
      <w:pPr>
        <w:spacing w:after="120"/>
        <w:ind w:left="-720"/>
        <w:rPr>
          <w:b/>
          <w:sz w:val="20"/>
          <w:szCs w:val="20"/>
        </w:rPr>
      </w:pPr>
      <w:r w:rsidRPr="00180106">
        <w:rPr>
          <w:b/>
          <w:sz w:val="20"/>
          <w:szCs w:val="20"/>
        </w:rPr>
        <w:t>SECTION II – Administrative Clearances</w:t>
      </w:r>
    </w:p>
    <w:p w:rsidR="00EC2A21" w:rsidRDefault="00EC2A21" w:rsidP="006E4566">
      <w:pPr>
        <w:spacing w:after="120"/>
        <w:ind w:left="-720"/>
        <w:rPr>
          <w:sz w:val="20"/>
          <w:szCs w:val="20"/>
        </w:rPr>
      </w:pPr>
      <w:r w:rsidRPr="00180106">
        <w:rPr>
          <w:sz w:val="20"/>
          <w:szCs w:val="20"/>
        </w:rPr>
        <w:t>Where applicable, employees must obtain clearances from the points of contact (POCs) listed below. All clearances must be by email or in-person as indicated on the AID 451-1, and all email clearances must be printed and attached to the AID 451-1.  Please annotate on the</w:t>
      </w:r>
      <w:r w:rsidR="000C5648">
        <w:rPr>
          <w:sz w:val="20"/>
          <w:szCs w:val="20"/>
        </w:rPr>
        <w:t xml:space="preserve"> upper right corner of the </w:t>
      </w:r>
      <w:r w:rsidRPr="00180106">
        <w:rPr>
          <w:sz w:val="20"/>
          <w:szCs w:val="20"/>
        </w:rPr>
        <w:t xml:space="preserve">email clearances the corresponding block from the checklist.  </w:t>
      </w:r>
    </w:p>
    <w:p w:rsidR="00EC2A21" w:rsidRPr="00180106" w:rsidRDefault="00EC2A21" w:rsidP="00BE0D69">
      <w:pPr>
        <w:ind w:left="-720"/>
        <w:rPr>
          <w:b/>
          <w:sz w:val="20"/>
          <w:szCs w:val="20"/>
        </w:rPr>
      </w:pPr>
      <w:r w:rsidRPr="00180106">
        <w:rPr>
          <w:sz w:val="20"/>
          <w:szCs w:val="20"/>
        </w:rPr>
        <w:t xml:space="preserve">Clearances that are not required for all employees are indicated on the form with the applicable group noted (e.g., for supervisors only). </w:t>
      </w:r>
      <w:r w:rsidR="00F76109">
        <w:rPr>
          <w:sz w:val="20"/>
          <w:szCs w:val="20"/>
        </w:rPr>
        <w:t>If a clearance is not applicable (N/A) the AMS</w:t>
      </w:r>
      <w:r w:rsidR="00FA7713">
        <w:rPr>
          <w:sz w:val="20"/>
          <w:szCs w:val="20"/>
        </w:rPr>
        <w:t>/EXO</w:t>
      </w:r>
      <w:r w:rsidR="00F76109">
        <w:rPr>
          <w:sz w:val="20"/>
          <w:szCs w:val="20"/>
        </w:rPr>
        <w:t xml:space="preserve"> </w:t>
      </w:r>
      <w:r w:rsidR="00506634">
        <w:rPr>
          <w:sz w:val="20"/>
          <w:szCs w:val="20"/>
        </w:rPr>
        <w:t xml:space="preserve">must initial where indicated.  </w:t>
      </w:r>
      <w:r w:rsidR="001F0836">
        <w:rPr>
          <w:sz w:val="20"/>
          <w:szCs w:val="20"/>
        </w:rPr>
        <w:t xml:space="preserve">The </w:t>
      </w:r>
      <w:r w:rsidR="001F0836">
        <w:rPr>
          <w:rFonts w:cstheme="minorHAnsi"/>
          <w:sz w:val="20"/>
          <w:szCs w:val="20"/>
        </w:rPr>
        <w:t>EXO</w:t>
      </w:r>
      <w:r w:rsidRPr="00180106">
        <w:rPr>
          <w:rFonts w:cstheme="minorHAnsi"/>
          <w:sz w:val="20"/>
          <w:szCs w:val="20"/>
        </w:rPr>
        <w:t xml:space="preserve"> will advise mission personnel on the appropriate points of contact at post to provide the applicable administrative clearances. The EXO will review and sign the AID 451-1 and attach it to the departure cable for U.S. direct-hire employees. The EXO will retain the AID 451-1 forms for Foreign Service National and U.S. Personal Services Contractor employees.</w:t>
      </w:r>
      <w:r w:rsidR="00FA7713">
        <w:rPr>
          <w:rFonts w:cstheme="minorHAnsi"/>
          <w:sz w:val="20"/>
          <w:szCs w:val="20"/>
        </w:rPr>
        <w:t xml:space="preserve">  </w:t>
      </w:r>
      <w:r w:rsidRPr="00180106">
        <w:rPr>
          <w:rFonts w:cstheme="minorHAnsi"/>
          <w:sz w:val="20"/>
          <w:szCs w:val="20"/>
        </w:rPr>
        <w:t xml:space="preserve">POCs for administrative clearances must inform the employee of any outstanding </w:t>
      </w:r>
      <w:r w:rsidR="000D5D75">
        <w:rPr>
          <w:rFonts w:cstheme="minorHAnsi"/>
          <w:sz w:val="20"/>
          <w:szCs w:val="20"/>
        </w:rPr>
        <w:t xml:space="preserve">debt </w:t>
      </w:r>
      <w:r w:rsidR="00B04AC8" w:rsidRPr="00180106">
        <w:rPr>
          <w:rFonts w:cstheme="minorHAnsi"/>
          <w:sz w:val="20"/>
          <w:szCs w:val="20"/>
        </w:rPr>
        <w:t>and</w:t>
      </w:r>
      <w:r w:rsidRPr="00180106">
        <w:rPr>
          <w:rFonts w:cstheme="minorHAnsi"/>
          <w:sz w:val="20"/>
          <w:szCs w:val="20"/>
        </w:rPr>
        <w:t xml:space="preserve"> provide guidance on how to pay the debt prior to separation.  The POC must </w:t>
      </w:r>
      <w:r w:rsidR="00E51D5D">
        <w:rPr>
          <w:rFonts w:cstheme="minorHAnsi"/>
          <w:sz w:val="20"/>
          <w:szCs w:val="20"/>
        </w:rPr>
        <w:t xml:space="preserve">also </w:t>
      </w:r>
      <w:r w:rsidR="00F62CE5">
        <w:rPr>
          <w:rFonts w:cstheme="minorHAnsi"/>
          <w:sz w:val="20"/>
          <w:szCs w:val="20"/>
        </w:rPr>
        <w:t xml:space="preserve">ensure that any non-payroll debt is immediately reported to the Bureau for Management, Office of the Chief Financial Officer, Washington Financial Services </w:t>
      </w:r>
      <w:r w:rsidR="000D5D75">
        <w:rPr>
          <w:rFonts w:cstheme="minorHAnsi"/>
          <w:sz w:val="20"/>
          <w:szCs w:val="20"/>
        </w:rPr>
        <w:t>Division (M/CFO/WFS) for</w:t>
      </w:r>
      <w:r w:rsidR="00F62CE5">
        <w:rPr>
          <w:rFonts w:cstheme="minorHAnsi"/>
          <w:sz w:val="20"/>
          <w:szCs w:val="20"/>
        </w:rPr>
        <w:t xml:space="preserve"> collection prior to the </w:t>
      </w:r>
      <w:r w:rsidR="000D5D75">
        <w:rPr>
          <w:rFonts w:cstheme="minorHAnsi"/>
          <w:sz w:val="20"/>
          <w:szCs w:val="20"/>
        </w:rPr>
        <w:t>employees’</w:t>
      </w:r>
      <w:r w:rsidR="00F62CE5">
        <w:rPr>
          <w:rFonts w:cstheme="minorHAnsi"/>
          <w:sz w:val="20"/>
          <w:szCs w:val="20"/>
        </w:rPr>
        <w:t xml:space="preserve"> departure for payment arrangements.</w:t>
      </w:r>
      <w:r w:rsidRPr="00180106">
        <w:rPr>
          <w:rFonts w:cstheme="minorHAnsi"/>
          <w:sz w:val="20"/>
          <w:szCs w:val="20"/>
        </w:rPr>
        <w:t xml:space="preserve">  The employee must acknowledge </w:t>
      </w:r>
      <w:r w:rsidR="00F62CE5">
        <w:rPr>
          <w:rFonts w:cstheme="minorHAnsi"/>
          <w:sz w:val="20"/>
          <w:szCs w:val="20"/>
        </w:rPr>
        <w:t xml:space="preserve">any </w:t>
      </w:r>
      <w:r w:rsidRPr="00180106">
        <w:rPr>
          <w:rFonts w:cstheme="minorHAnsi"/>
          <w:sz w:val="20"/>
          <w:szCs w:val="20"/>
        </w:rPr>
        <w:t>outstanding liability in Section IV– “Employee Certification” of the AID 451-1.</w:t>
      </w:r>
    </w:p>
    <w:tbl>
      <w:tblPr>
        <w:tblStyle w:val="TableGrid"/>
        <w:tblW w:w="10800" w:type="dxa"/>
        <w:tblInd w:w="-619" w:type="dxa"/>
        <w:tblLayout w:type="fixed"/>
        <w:tblCellMar>
          <w:left w:w="101" w:type="dxa"/>
          <w:right w:w="115" w:type="dxa"/>
        </w:tblCellMar>
        <w:tblLook w:val="04A0" w:firstRow="1" w:lastRow="0" w:firstColumn="1" w:lastColumn="0" w:noHBand="0" w:noVBand="1"/>
      </w:tblPr>
      <w:tblGrid>
        <w:gridCol w:w="5036"/>
        <w:gridCol w:w="713"/>
        <w:gridCol w:w="280"/>
        <w:gridCol w:w="1968"/>
        <w:gridCol w:w="280"/>
        <w:gridCol w:w="137"/>
        <w:gridCol w:w="43"/>
        <w:gridCol w:w="2343"/>
      </w:tblGrid>
      <w:tr w:rsidR="008A2F5F" w:rsidRPr="00B96F03" w:rsidTr="00F35CB1">
        <w:tc>
          <w:tcPr>
            <w:tcW w:w="5036" w:type="dxa"/>
          </w:tcPr>
          <w:p w:rsidR="00EC2A21" w:rsidRPr="007F37E0" w:rsidRDefault="00EC2A21" w:rsidP="00BE0D69">
            <w:pPr>
              <w:rPr>
                <w:rFonts w:cstheme="minorHAnsi"/>
                <w:sz w:val="20"/>
                <w:szCs w:val="20"/>
              </w:rPr>
            </w:pPr>
            <w:r w:rsidRPr="007F37E0">
              <w:rPr>
                <w:b/>
                <w:i/>
                <w:sz w:val="20"/>
                <w:szCs w:val="20"/>
              </w:rPr>
              <w:lastRenderedPageBreak/>
              <w:t>REQUIRED CLEARANCES</w:t>
            </w:r>
          </w:p>
        </w:tc>
        <w:tc>
          <w:tcPr>
            <w:tcW w:w="5764" w:type="dxa"/>
            <w:gridSpan w:val="7"/>
          </w:tcPr>
          <w:p w:rsidR="00EC2A21" w:rsidRPr="007F37E0" w:rsidRDefault="00EC2A21" w:rsidP="00BE0D69">
            <w:pPr>
              <w:rPr>
                <w:rFonts w:cstheme="minorHAnsi"/>
                <w:sz w:val="20"/>
                <w:szCs w:val="20"/>
              </w:rPr>
            </w:pPr>
            <w:r w:rsidRPr="007F37E0">
              <w:rPr>
                <w:b/>
                <w:i/>
                <w:sz w:val="20"/>
                <w:szCs w:val="20"/>
              </w:rPr>
              <w:t>POINTS OF CONTACT*</w:t>
            </w:r>
          </w:p>
        </w:tc>
      </w:tr>
      <w:tr w:rsidR="008A2F5F" w:rsidRPr="00F35CB1" w:rsidTr="00F35CB1">
        <w:trPr>
          <w:trHeight w:val="1080"/>
        </w:trPr>
        <w:tc>
          <w:tcPr>
            <w:tcW w:w="5036" w:type="dxa"/>
          </w:tcPr>
          <w:p w:rsidR="00EC2A21" w:rsidRPr="00F35CB1" w:rsidRDefault="00EC2A21" w:rsidP="00BE0D69">
            <w:pPr>
              <w:rPr>
                <w:sz w:val="20"/>
                <w:szCs w:val="20"/>
              </w:rPr>
            </w:pPr>
            <w:r w:rsidRPr="00F35CB1">
              <w:rPr>
                <w:sz w:val="20"/>
                <w:szCs w:val="20"/>
              </w:rPr>
              <w:t xml:space="preserve">1(a) Agency Travel Card </w:t>
            </w:r>
          </w:p>
          <w:p w:rsidR="00EC2A21" w:rsidRPr="00F35CB1" w:rsidRDefault="00EC2A21" w:rsidP="00BE0D69">
            <w:pPr>
              <w:rPr>
                <w:sz w:val="20"/>
                <w:szCs w:val="20"/>
              </w:rPr>
            </w:pPr>
            <w:r w:rsidRPr="00F35CB1">
              <w:rPr>
                <w:sz w:val="20"/>
                <w:szCs w:val="20"/>
              </w:rPr>
              <w:t>(email clearance)</w:t>
            </w:r>
          </w:p>
          <w:p w:rsidR="00B1770A" w:rsidRPr="00F35CB1" w:rsidRDefault="00B1770A" w:rsidP="00F35CB1">
            <w:pPr>
              <w:contextualSpacing/>
              <w:jc w:val="both"/>
              <w:rPr>
                <w:rFonts w:cstheme="minorHAnsi"/>
                <w:sz w:val="20"/>
                <w:szCs w:val="20"/>
              </w:rPr>
            </w:pPr>
            <w:r w:rsidRPr="00F35CB1">
              <w:rPr>
                <w:rFonts w:eastAsia="Calibri" w:cs="Arial"/>
                <w:sz w:val="20"/>
                <w:szCs w:val="24"/>
              </w:rPr>
              <w:t>Only clearing officials in M/CFO/FPS may clear on the Agency Travel Card section of the AID 451-1 form.</w:t>
            </w:r>
          </w:p>
        </w:tc>
        <w:tc>
          <w:tcPr>
            <w:tcW w:w="5764" w:type="dxa"/>
            <w:gridSpan w:val="7"/>
          </w:tcPr>
          <w:p w:rsidR="00EC2A21" w:rsidRPr="00F35CB1" w:rsidRDefault="00EC2A21" w:rsidP="00BE0D69">
            <w:pPr>
              <w:rPr>
                <w:sz w:val="20"/>
                <w:szCs w:val="20"/>
              </w:rPr>
            </w:pPr>
            <w:r w:rsidRPr="00F35CB1">
              <w:rPr>
                <w:sz w:val="20"/>
                <w:szCs w:val="20"/>
              </w:rPr>
              <w:t>Matthew Talbert</w:t>
            </w:r>
          </w:p>
          <w:p w:rsidR="00EC2A21" w:rsidRPr="00F35CB1" w:rsidRDefault="00EC2A21" w:rsidP="00BE0D69">
            <w:pPr>
              <w:rPr>
                <w:sz w:val="20"/>
                <w:szCs w:val="20"/>
              </w:rPr>
            </w:pPr>
            <w:r w:rsidRPr="00F35CB1">
              <w:rPr>
                <w:sz w:val="20"/>
                <w:szCs w:val="20"/>
              </w:rPr>
              <w:t>M/CFO/FPS</w:t>
            </w:r>
            <w:r w:rsidR="008A2F5F" w:rsidRPr="00F35CB1">
              <w:rPr>
                <w:sz w:val="20"/>
                <w:szCs w:val="20"/>
              </w:rPr>
              <w:t xml:space="preserve"> - </w:t>
            </w:r>
            <w:r w:rsidRPr="00F35CB1">
              <w:rPr>
                <w:sz w:val="20"/>
                <w:szCs w:val="20"/>
              </w:rPr>
              <w:t>431H SA-44</w:t>
            </w:r>
          </w:p>
          <w:p w:rsidR="008A2F5F" w:rsidRPr="00F35CB1" w:rsidRDefault="00EC2A21" w:rsidP="00BE0D69">
            <w:pPr>
              <w:rPr>
                <w:rFonts w:cstheme="minorHAnsi"/>
                <w:sz w:val="20"/>
                <w:szCs w:val="20"/>
              </w:rPr>
            </w:pPr>
            <w:r w:rsidRPr="00F35CB1">
              <w:rPr>
                <w:rFonts w:cstheme="minorHAnsi"/>
                <w:sz w:val="20"/>
                <w:szCs w:val="20"/>
              </w:rPr>
              <w:t>(202) 567-5239</w:t>
            </w:r>
          </w:p>
          <w:p w:rsidR="00EC2A21" w:rsidRPr="00F35CB1" w:rsidRDefault="00F41CE9" w:rsidP="00BE0D69">
            <w:pPr>
              <w:rPr>
                <w:sz w:val="20"/>
                <w:szCs w:val="20"/>
              </w:rPr>
            </w:pPr>
            <w:hyperlink r:id="rId10" w:history="1">
              <w:r w:rsidR="008A2F5F" w:rsidRPr="00F35CB1">
                <w:rPr>
                  <w:rStyle w:val="Hyperlink"/>
                  <w:sz w:val="20"/>
                  <w:szCs w:val="20"/>
                </w:rPr>
                <w:t>usaidtravelcard@usaid.gov</w:t>
              </w:r>
            </w:hyperlink>
          </w:p>
        </w:tc>
      </w:tr>
      <w:tr w:rsidR="00CD5DFE" w:rsidRPr="00F35CB1" w:rsidTr="00F35CB1">
        <w:tc>
          <w:tcPr>
            <w:tcW w:w="5036" w:type="dxa"/>
          </w:tcPr>
          <w:p w:rsidR="00EC2A21" w:rsidRPr="00F35CB1" w:rsidRDefault="00EC2A21" w:rsidP="00BE0D69">
            <w:pPr>
              <w:rPr>
                <w:b/>
                <w:sz w:val="20"/>
                <w:szCs w:val="20"/>
              </w:rPr>
            </w:pPr>
            <w:r w:rsidRPr="00F35CB1">
              <w:rPr>
                <w:sz w:val="20"/>
                <w:szCs w:val="20"/>
              </w:rPr>
              <w:t xml:space="preserve">1(b) Foreign Transfer Allowance – </w:t>
            </w:r>
            <w:r w:rsidRPr="00F35CB1">
              <w:rPr>
                <w:b/>
                <w:sz w:val="20"/>
                <w:szCs w:val="20"/>
              </w:rPr>
              <w:t>(Foreign Service Only)</w:t>
            </w:r>
          </w:p>
          <w:p w:rsidR="00EC2A21" w:rsidRPr="00F35CB1" w:rsidRDefault="00EC2A21" w:rsidP="00BE0D69">
            <w:pPr>
              <w:rPr>
                <w:sz w:val="20"/>
                <w:szCs w:val="20"/>
              </w:rPr>
            </w:pPr>
            <w:r w:rsidRPr="00F35CB1">
              <w:rPr>
                <w:sz w:val="20"/>
                <w:szCs w:val="20"/>
              </w:rPr>
              <w:t>(email clearance)</w:t>
            </w:r>
          </w:p>
          <w:p w:rsidR="00B1770A" w:rsidRPr="00F35CB1" w:rsidRDefault="00B1770A" w:rsidP="00BE0D69">
            <w:pPr>
              <w:rPr>
                <w:rFonts w:cstheme="minorHAnsi"/>
                <w:sz w:val="20"/>
                <w:szCs w:val="20"/>
              </w:rPr>
            </w:pPr>
            <w:r w:rsidRPr="00F35CB1">
              <w:rPr>
                <w:rFonts w:eastAsia="Calibri" w:cs="Arial"/>
                <w:sz w:val="18"/>
                <w:szCs w:val="24"/>
              </w:rPr>
              <w:t>Only clearing officials in HCTM/FSC may clear on the Foreign Transfer Allowances section of the AID 451-1 form. The AMS/EXO may initial the FTA section of the AID 451-1 form if the employee is NOT a Foreign Service employee</w:t>
            </w:r>
            <w:r w:rsidR="007716D2" w:rsidRPr="00F35CB1">
              <w:rPr>
                <w:rFonts w:eastAsia="Calibri" w:cs="Arial"/>
                <w:sz w:val="18"/>
                <w:szCs w:val="24"/>
              </w:rPr>
              <w:t>.</w:t>
            </w:r>
          </w:p>
        </w:tc>
        <w:tc>
          <w:tcPr>
            <w:tcW w:w="5764" w:type="dxa"/>
            <w:gridSpan w:val="7"/>
          </w:tcPr>
          <w:p w:rsidR="00EC2A21" w:rsidRPr="00F35CB1" w:rsidRDefault="00EC2A21" w:rsidP="000C5648">
            <w:pPr>
              <w:rPr>
                <w:rFonts w:cstheme="minorHAnsi"/>
                <w:sz w:val="20"/>
                <w:szCs w:val="20"/>
              </w:rPr>
            </w:pPr>
            <w:r w:rsidRPr="00F35CB1">
              <w:rPr>
                <w:sz w:val="20"/>
                <w:szCs w:val="20"/>
              </w:rPr>
              <w:t>Email clearance from EXO at last mission assigned</w:t>
            </w:r>
            <w:r w:rsidR="000C5648" w:rsidRPr="00F35CB1">
              <w:rPr>
                <w:sz w:val="20"/>
                <w:szCs w:val="20"/>
              </w:rPr>
              <w:t xml:space="preserve"> </w:t>
            </w:r>
          </w:p>
        </w:tc>
      </w:tr>
      <w:tr w:rsidR="00CD5DFE" w:rsidRPr="00F35CB1" w:rsidTr="00F35CB1">
        <w:trPr>
          <w:trHeight w:val="980"/>
        </w:trPr>
        <w:tc>
          <w:tcPr>
            <w:tcW w:w="5036" w:type="dxa"/>
            <w:tcBorders>
              <w:bottom w:val="single" w:sz="4" w:space="0" w:color="auto"/>
            </w:tcBorders>
          </w:tcPr>
          <w:p w:rsidR="00EC2A21" w:rsidRPr="00F35CB1" w:rsidRDefault="00EC2A21" w:rsidP="00BE0D69">
            <w:pPr>
              <w:rPr>
                <w:sz w:val="20"/>
                <w:szCs w:val="20"/>
              </w:rPr>
            </w:pPr>
            <w:r w:rsidRPr="00F35CB1">
              <w:rPr>
                <w:sz w:val="20"/>
                <w:szCs w:val="20"/>
              </w:rPr>
              <w:t xml:space="preserve">1(c) Travel Advances </w:t>
            </w:r>
          </w:p>
          <w:p w:rsidR="00EC2A21" w:rsidRPr="00F35CB1" w:rsidRDefault="00EC2A21" w:rsidP="00BE0D69">
            <w:pPr>
              <w:rPr>
                <w:sz w:val="20"/>
                <w:szCs w:val="20"/>
              </w:rPr>
            </w:pPr>
            <w:r w:rsidRPr="00F35CB1">
              <w:rPr>
                <w:sz w:val="20"/>
                <w:szCs w:val="20"/>
              </w:rPr>
              <w:t>(email clearance)</w:t>
            </w:r>
          </w:p>
          <w:p w:rsidR="00B1770A" w:rsidRPr="00F35CB1" w:rsidRDefault="00B1770A" w:rsidP="00F35CB1">
            <w:pPr>
              <w:contextualSpacing/>
              <w:jc w:val="both"/>
              <w:rPr>
                <w:rFonts w:cstheme="minorHAnsi"/>
                <w:sz w:val="20"/>
                <w:szCs w:val="20"/>
              </w:rPr>
            </w:pPr>
            <w:r w:rsidRPr="00F35CB1">
              <w:rPr>
                <w:rFonts w:eastAsia="Calibri" w:cs="Arial"/>
                <w:sz w:val="18"/>
                <w:szCs w:val="24"/>
              </w:rPr>
              <w:t>Only clearing officials in M/CFO/CMP may clear on the Travel Advance section of the AID 451-1 form.</w:t>
            </w:r>
          </w:p>
        </w:tc>
        <w:tc>
          <w:tcPr>
            <w:tcW w:w="2961" w:type="dxa"/>
            <w:gridSpan w:val="3"/>
            <w:tcBorders>
              <w:bottom w:val="single" w:sz="4" w:space="0" w:color="auto"/>
            </w:tcBorders>
          </w:tcPr>
          <w:p w:rsidR="00EC2A21" w:rsidRPr="00F35CB1" w:rsidRDefault="00EC2A21" w:rsidP="00BE0D69">
            <w:pPr>
              <w:rPr>
                <w:sz w:val="20"/>
                <w:szCs w:val="20"/>
              </w:rPr>
            </w:pPr>
            <w:r w:rsidRPr="00F35CB1">
              <w:rPr>
                <w:sz w:val="20"/>
                <w:szCs w:val="20"/>
              </w:rPr>
              <w:t xml:space="preserve">Margaret </w:t>
            </w:r>
            <w:proofErr w:type="spellStart"/>
            <w:r w:rsidRPr="00F35CB1">
              <w:rPr>
                <w:sz w:val="20"/>
                <w:szCs w:val="20"/>
              </w:rPr>
              <w:t>Nightengale</w:t>
            </w:r>
            <w:proofErr w:type="spellEnd"/>
          </w:p>
          <w:p w:rsidR="00EC2A21" w:rsidRPr="00F35CB1" w:rsidRDefault="00EC2A21" w:rsidP="00BE0D69">
            <w:pPr>
              <w:rPr>
                <w:sz w:val="20"/>
                <w:szCs w:val="20"/>
              </w:rPr>
            </w:pPr>
            <w:r w:rsidRPr="00F35CB1">
              <w:rPr>
                <w:sz w:val="20"/>
                <w:szCs w:val="20"/>
              </w:rPr>
              <w:t>M/CFO/CMP</w:t>
            </w:r>
            <w:r w:rsidR="008A2F5F" w:rsidRPr="00F35CB1">
              <w:rPr>
                <w:sz w:val="20"/>
                <w:szCs w:val="20"/>
              </w:rPr>
              <w:t xml:space="preserve"> - </w:t>
            </w:r>
            <w:r w:rsidRPr="00F35CB1">
              <w:rPr>
                <w:sz w:val="20"/>
                <w:szCs w:val="20"/>
              </w:rPr>
              <w:t>435H SA-44</w:t>
            </w:r>
          </w:p>
          <w:p w:rsidR="00EC2A21" w:rsidRPr="00F35CB1" w:rsidRDefault="00EC2A21" w:rsidP="00BE0D69">
            <w:pPr>
              <w:rPr>
                <w:sz w:val="20"/>
                <w:szCs w:val="20"/>
              </w:rPr>
            </w:pPr>
            <w:r w:rsidRPr="00F35CB1">
              <w:rPr>
                <w:sz w:val="20"/>
                <w:szCs w:val="20"/>
              </w:rPr>
              <w:t>(202) 567-5199</w:t>
            </w:r>
          </w:p>
          <w:p w:rsidR="00EC2A21" w:rsidRPr="00F35CB1" w:rsidRDefault="00F41CE9" w:rsidP="00BE0D69">
            <w:pPr>
              <w:rPr>
                <w:sz w:val="20"/>
                <w:szCs w:val="20"/>
              </w:rPr>
            </w:pPr>
            <w:hyperlink r:id="rId11" w:tgtFrame="_blank" w:history="1">
              <w:r w:rsidR="00EC2A21" w:rsidRPr="00F35CB1">
                <w:rPr>
                  <w:rStyle w:val="Hyperlink"/>
                  <w:sz w:val="20"/>
                  <w:szCs w:val="20"/>
                </w:rPr>
                <w:t>mnightengale@usaid.gov</w:t>
              </w:r>
            </w:hyperlink>
            <w:r w:rsidR="00EC2A21" w:rsidRPr="00F35CB1">
              <w:rPr>
                <w:rStyle w:val="Hyperlink"/>
                <w:sz w:val="20"/>
                <w:szCs w:val="20"/>
              </w:rPr>
              <w:t xml:space="preserve">         </w:t>
            </w:r>
          </w:p>
        </w:tc>
        <w:tc>
          <w:tcPr>
            <w:tcW w:w="2803" w:type="dxa"/>
            <w:gridSpan w:val="4"/>
            <w:tcBorders>
              <w:bottom w:val="single" w:sz="4" w:space="0" w:color="auto"/>
            </w:tcBorders>
          </w:tcPr>
          <w:p w:rsidR="00EC2A21" w:rsidRPr="00F35CB1" w:rsidRDefault="00EC2A21" w:rsidP="00BE0D69">
            <w:pPr>
              <w:rPr>
                <w:sz w:val="20"/>
                <w:szCs w:val="20"/>
              </w:rPr>
            </w:pPr>
            <w:r w:rsidRPr="00F35CB1">
              <w:rPr>
                <w:sz w:val="20"/>
                <w:szCs w:val="20"/>
              </w:rPr>
              <w:t xml:space="preserve">Boniface </w:t>
            </w:r>
            <w:proofErr w:type="spellStart"/>
            <w:r w:rsidRPr="00F35CB1">
              <w:rPr>
                <w:sz w:val="20"/>
                <w:szCs w:val="20"/>
              </w:rPr>
              <w:t>Nwachu</w:t>
            </w:r>
            <w:proofErr w:type="spellEnd"/>
            <w:r w:rsidRPr="00F35CB1">
              <w:rPr>
                <w:sz w:val="20"/>
                <w:szCs w:val="20"/>
              </w:rPr>
              <w:t xml:space="preserve"> (Alternate)</w:t>
            </w:r>
          </w:p>
          <w:p w:rsidR="00EC2A21" w:rsidRPr="00F35CB1" w:rsidRDefault="00EC2A21" w:rsidP="00BE0D69">
            <w:pPr>
              <w:rPr>
                <w:sz w:val="20"/>
                <w:szCs w:val="20"/>
              </w:rPr>
            </w:pPr>
            <w:r w:rsidRPr="00F35CB1">
              <w:rPr>
                <w:sz w:val="20"/>
                <w:szCs w:val="20"/>
              </w:rPr>
              <w:t>M/CFO/CMP</w:t>
            </w:r>
            <w:r w:rsidR="008A2F5F" w:rsidRPr="00F35CB1">
              <w:rPr>
                <w:sz w:val="20"/>
                <w:szCs w:val="20"/>
              </w:rPr>
              <w:t xml:space="preserve">  - </w:t>
            </w:r>
            <w:r w:rsidRPr="00F35CB1">
              <w:rPr>
                <w:sz w:val="20"/>
                <w:szCs w:val="20"/>
              </w:rPr>
              <w:t>435K SA-44</w:t>
            </w:r>
          </w:p>
          <w:p w:rsidR="00EC2A21" w:rsidRPr="00F35CB1" w:rsidRDefault="00EC2A21" w:rsidP="00BE0D69">
            <w:pPr>
              <w:rPr>
                <w:sz w:val="20"/>
                <w:szCs w:val="20"/>
              </w:rPr>
            </w:pPr>
            <w:r w:rsidRPr="00F35CB1">
              <w:rPr>
                <w:sz w:val="20"/>
                <w:szCs w:val="20"/>
              </w:rPr>
              <w:t>(202) 567-5202</w:t>
            </w:r>
          </w:p>
          <w:p w:rsidR="00EC2A21" w:rsidRPr="00F35CB1" w:rsidRDefault="00F41CE9" w:rsidP="00BE0D69">
            <w:pPr>
              <w:rPr>
                <w:rFonts w:cstheme="minorHAnsi"/>
                <w:sz w:val="20"/>
                <w:szCs w:val="20"/>
              </w:rPr>
            </w:pPr>
            <w:hyperlink r:id="rId12" w:tgtFrame="_blank" w:history="1">
              <w:r w:rsidR="00EC2A21" w:rsidRPr="00F35CB1">
                <w:rPr>
                  <w:rStyle w:val="Hyperlink"/>
                  <w:sz w:val="20"/>
                  <w:szCs w:val="20"/>
                </w:rPr>
                <w:t>bnwachu@usaid.gov</w:t>
              </w:r>
            </w:hyperlink>
          </w:p>
        </w:tc>
      </w:tr>
      <w:tr w:rsidR="00CD5DFE" w:rsidRPr="00F35CB1" w:rsidTr="00F35CB1">
        <w:trPr>
          <w:trHeight w:val="458"/>
        </w:trPr>
        <w:tc>
          <w:tcPr>
            <w:tcW w:w="5036" w:type="dxa"/>
            <w:tcBorders>
              <w:left w:val="single" w:sz="4" w:space="0" w:color="auto"/>
              <w:bottom w:val="single" w:sz="4" w:space="0" w:color="auto"/>
              <w:right w:val="single" w:sz="4" w:space="0" w:color="auto"/>
            </w:tcBorders>
          </w:tcPr>
          <w:p w:rsidR="00EC2A21" w:rsidRPr="00F35CB1" w:rsidRDefault="00EC2A21" w:rsidP="00BE0D69">
            <w:pPr>
              <w:rPr>
                <w:sz w:val="20"/>
                <w:szCs w:val="20"/>
              </w:rPr>
            </w:pPr>
            <w:r w:rsidRPr="00F35CB1">
              <w:rPr>
                <w:sz w:val="20"/>
                <w:szCs w:val="20"/>
              </w:rPr>
              <w:t xml:space="preserve">2(a) IT Assets </w:t>
            </w:r>
          </w:p>
          <w:p w:rsidR="00EC2A21" w:rsidRPr="00F35CB1" w:rsidRDefault="00EC2A21" w:rsidP="00BE0D69">
            <w:pPr>
              <w:rPr>
                <w:sz w:val="20"/>
                <w:szCs w:val="20"/>
              </w:rPr>
            </w:pPr>
            <w:r w:rsidRPr="00F35CB1">
              <w:rPr>
                <w:sz w:val="20"/>
                <w:szCs w:val="20"/>
              </w:rPr>
              <w:t xml:space="preserve">(in-person clearance for Employees in </w:t>
            </w:r>
            <w:r w:rsidR="00B1770A" w:rsidRPr="00F35CB1">
              <w:rPr>
                <w:sz w:val="20"/>
                <w:szCs w:val="20"/>
              </w:rPr>
              <w:t>U</w:t>
            </w:r>
            <w:r w:rsidRPr="00F35CB1">
              <w:rPr>
                <w:sz w:val="20"/>
                <w:szCs w:val="20"/>
              </w:rPr>
              <w:t>SAID/Washington)</w:t>
            </w:r>
          </w:p>
          <w:p w:rsidR="00B1770A" w:rsidRPr="00F35CB1" w:rsidRDefault="00B1770A" w:rsidP="00BE0D69">
            <w:pPr>
              <w:rPr>
                <w:sz w:val="20"/>
                <w:szCs w:val="20"/>
              </w:rPr>
            </w:pPr>
            <w:r w:rsidRPr="00F35CB1">
              <w:rPr>
                <w:rFonts w:eastAsia="Calibri" w:cs="Arial"/>
                <w:sz w:val="18"/>
                <w:szCs w:val="24"/>
              </w:rPr>
              <w:t>Only clearing officials in M/CIO may clear on the IT Assets section of the AID 451-1 form.</w:t>
            </w:r>
          </w:p>
        </w:tc>
        <w:tc>
          <w:tcPr>
            <w:tcW w:w="5764" w:type="dxa"/>
            <w:gridSpan w:val="7"/>
            <w:tcBorders>
              <w:left w:val="single" w:sz="4" w:space="0" w:color="auto"/>
              <w:bottom w:val="single" w:sz="4" w:space="0" w:color="auto"/>
            </w:tcBorders>
          </w:tcPr>
          <w:p w:rsidR="00EC2A21" w:rsidRPr="00F35CB1" w:rsidRDefault="00EC2A21" w:rsidP="00BE0D69">
            <w:pPr>
              <w:rPr>
                <w:sz w:val="20"/>
                <w:szCs w:val="20"/>
              </w:rPr>
            </w:pPr>
            <w:r w:rsidRPr="00F35CB1">
              <w:rPr>
                <w:sz w:val="20"/>
                <w:szCs w:val="20"/>
              </w:rPr>
              <w:t>M/CIO/Service Desk</w:t>
            </w:r>
          </w:p>
          <w:p w:rsidR="00EC2A21" w:rsidRPr="00F35CB1" w:rsidRDefault="00EC2A21" w:rsidP="00BE0D69">
            <w:pPr>
              <w:rPr>
                <w:sz w:val="20"/>
                <w:szCs w:val="20"/>
              </w:rPr>
            </w:pPr>
            <w:r w:rsidRPr="00F35CB1">
              <w:rPr>
                <w:sz w:val="20"/>
                <w:szCs w:val="20"/>
              </w:rPr>
              <w:t>202-712-1234</w:t>
            </w:r>
          </w:p>
          <w:p w:rsidR="00EC2A21" w:rsidRPr="00F35CB1" w:rsidRDefault="00F41CE9" w:rsidP="00BE0D69">
            <w:pPr>
              <w:rPr>
                <w:sz w:val="20"/>
                <w:szCs w:val="20"/>
              </w:rPr>
            </w:pPr>
            <w:hyperlink r:id="rId13" w:tgtFrame="_blank" w:history="1">
              <w:r w:rsidR="00EC2A21" w:rsidRPr="00F35CB1">
                <w:rPr>
                  <w:color w:val="1155CC"/>
                  <w:sz w:val="20"/>
                  <w:szCs w:val="20"/>
                  <w:u w:val="single"/>
                </w:rPr>
                <w:t>cio-helpdesk@usaid.gov</w:t>
              </w:r>
            </w:hyperlink>
          </w:p>
        </w:tc>
      </w:tr>
      <w:tr w:rsidR="00EC2A21" w:rsidRPr="00F35CB1" w:rsidTr="000C5648">
        <w:trPr>
          <w:trHeight w:val="1120"/>
        </w:trPr>
        <w:tc>
          <w:tcPr>
            <w:tcW w:w="10800" w:type="dxa"/>
            <w:gridSpan w:val="8"/>
            <w:tcBorders>
              <w:top w:val="single" w:sz="4" w:space="0" w:color="auto"/>
              <w:bottom w:val="single" w:sz="4" w:space="0" w:color="auto"/>
            </w:tcBorders>
            <w:vAlign w:val="center"/>
          </w:tcPr>
          <w:p w:rsidR="00EC2A21" w:rsidRPr="00F35CB1" w:rsidRDefault="00EC2A21" w:rsidP="00BE0D69">
            <w:pPr>
              <w:shd w:val="clear" w:color="auto" w:fill="FFFFFF"/>
              <w:rPr>
                <w:sz w:val="20"/>
                <w:szCs w:val="20"/>
              </w:rPr>
            </w:pPr>
            <w:r w:rsidRPr="00F35CB1">
              <w:rPr>
                <w:sz w:val="20"/>
                <w:szCs w:val="20"/>
              </w:rPr>
              <w:t>Employees in USAID/Washington</w:t>
            </w:r>
            <w:r w:rsidRPr="00F35CB1">
              <w:rPr>
                <w:color w:val="222222"/>
                <w:sz w:val="20"/>
                <w:szCs w:val="20"/>
              </w:rPr>
              <w:t xml:space="preserve"> must notify the M/CIO Service desk at (202)712-1234 or </w:t>
            </w:r>
            <w:hyperlink r:id="rId14" w:tgtFrame="_blank" w:history="1">
              <w:r w:rsidRPr="00F35CB1">
                <w:rPr>
                  <w:color w:val="1155CC"/>
                  <w:sz w:val="20"/>
                  <w:szCs w:val="20"/>
                  <w:u w:val="single"/>
                </w:rPr>
                <w:t>cio-helpdesk@usaid.gov</w:t>
              </w:r>
            </w:hyperlink>
            <w:r w:rsidRPr="00F35CB1">
              <w:rPr>
                <w:color w:val="1155CC"/>
                <w:sz w:val="20"/>
                <w:szCs w:val="20"/>
              </w:rPr>
              <w:t xml:space="preserve"> </w:t>
            </w:r>
            <w:r w:rsidRPr="00F35CB1">
              <w:rPr>
                <w:color w:val="222222"/>
                <w:sz w:val="20"/>
                <w:szCs w:val="20"/>
              </w:rPr>
              <w:t>at least 10 business days in advance of the scheduled departure date. The M/CIO Service Desk will schedule an appointment to collect the IT asset(s) for inspection, sanitation, redisposition and/or storage.</w:t>
            </w:r>
            <w:r w:rsidRPr="00F35CB1">
              <w:rPr>
                <w:rFonts w:ascii="Arial" w:hAnsi="Arial" w:cs="Arial"/>
                <w:color w:val="222222"/>
                <w:sz w:val="20"/>
                <w:szCs w:val="20"/>
              </w:rPr>
              <w:t xml:space="preserve"> </w:t>
            </w:r>
          </w:p>
          <w:p w:rsidR="00EC2A21" w:rsidRPr="00F35CB1" w:rsidRDefault="00EC2A21" w:rsidP="00BE0D69">
            <w:pPr>
              <w:shd w:val="clear" w:color="auto" w:fill="FFFFFF"/>
              <w:rPr>
                <w:sz w:val="18"/>
                <w:szCs w:val="18"/>
              </w:rPr>
            </w:pPr>
            <w:r w:rsidRPr="00F35CB1">
              <w:rPr>
                <w:rFonts w:eastAsia="Calibri"/>
                <w:sz w:val="20"/>
                <w:szCs w:val="20"/>
              </w:rPr>
              <w:t>The EXO or Mission Accountable Property Officer (APO) will contact the USAID/W M/CIO Service Desk (</w:t>
            </w:r>
            <w:hyperlink r:id="rId15" w:history="1">
              <w:r w:rsidRPr="00F35CB1">
                <w:rPr>
                  <w:rFonts w:eastAsia="Calibri"/>
                  <w:color w:val="0000FF"/>
                  <w:sz w:val="20"/>
                  <w:szCs w:val="20"/>
                  <w:u w:val="single"/>
                </w:rPr>
                <w:t>cio-helpdesk@usaid.gov</w:t>
              </w:r>
            </w:hyperlink>
            <w:r w:rsidRPr="00F35CB1">
              <w:rPr>
                <w:rFonts w:eastAsia="Calibri"/>
                <w:sz w:val="20"/>
                <w:szCs w:val="20"/>
              </w:rPr>
              <w:t xml:space="preserve">) at least 10 business days in advance of the employee’s scheduled departure (or the timeframe set by the Mission) to request an inventory of IT assets assigned to the employee. </w:t>
            </w:r>
            <w:r w:rsidRPr="00F35CB1">
              <w:rPr>
                <w:sz w:val="20"/>
                <w:szCs w:val="20"/>
              </w:rPr>
              <w:t xml:space="preserve">IT assets will be collected from employees departing from field missions in accordance with mission procedures. </w:t>
            </w:r>
            <w:r w:rsidRPr="00F35CB1">
              <w:rPr>
                <w:rFonts w:eastAsia="Calibri"/>
                <w:sz w:val="20"/>
                <w:szCs w:val="20"/>
              </w:rPr>
              <w:t xml:space="preserve">The EXO or APO will then provide the Service Desk an updated inventory of the IT assets that were collected from the departing employee.  </w:t>
            </w:r>
            <w:r w:rsidR="00BE0D69" w:rsidRPr="00F35CB1">
              <w:rPr>
                <w:rFonts w:eastAsia="Calibri"/>
                <w:sz w:val="20"/>
                <w:szCs w:val="20"/>
              </w:rPr>
              <w:t xml:space="preserve"> </w:t>
            </w:r>
            <w:r w:rsidRPr="00F35CB1">
              <w:rPr>
                <w:sz w:val="20"/>
                <w:szCs w:val="20"/>
              </w:rPr>
              <w:t>Employees are held financially liable for all individually assigned property that is damaged, destroyed or lost as a result of negligence, improper use or willful action.</w:t>
            </w:r>
          </w:p>
        </w:tc>
      </w:tr>
      <w:tr w:rsidR="008A2F5F" w:rsidRPr="00F35CB1" w:rsidTr="00F35CB1">
        <w:trPr>
          <w:trHeight w:val="1053"/>
        </w:trPr>
        <w:tc>
          <w:tcPr>
            <w:tcW w:w="6029" w:type="dxa"/>
            <w:gridSpan w:val="3"/>
            <w:tcBorders>
              <w:bottom w:val="single" w:sz="4" w:space="0" w:color="auto"/>
              <w:right w:val="single" w:sz="4" w:space="0" w:color="auto"/>
            </w:tcBorders>
          </w:tcPr>
          <w:p w:rsidR="00B1770A" w:rsidRPr="00F35CB1" w:rsidRDefault="00EC2A21" w:rsidP="00BE0D69">
            <w:pPr>
              <w:rPr>
                <w:sz w:val="20"/>
                <w:szCs w:val="20"/>
              </w:rPr>
            </w:pPr>
            <w:r w:rsidRPr="00F35CB1">
              <w:rPr>
                <w:sz w:val="20"/>
                <w:szCs w:val="20"/>
              </w:rPr>
              <w:t>2(b) Secure Phone/Crypto Card</w:t>
            </w:r>
          </w:p>
          <w:p w:rsidR="00EC2A21" w:rsidRPr="00F35CB1" w:rsidRDefault="00EC2A21" w:rsidP="00BE0D69">
            <w:pPr>
              <w:rPr>
                <w:sz w:val="20"/>
                <w:szCs w:val="20"/>
              </w:rPr>
            </w:pPr>
            <w:r w:rsidRPr="00F35CB1">
              <w:rPr>
                <w:sz w:val="20"/>
                <w:szCs w:val="20"/>
              </w:rPr>
              <w:t>(email clearance or in-person clearance)</w:t>
            </w:r>
          </w:p>
          <w:p w:rsidR="00B1770A" w:rsidRPr="00F35CB1" w:rsidRDefault="00B1770A" w:rsidP="00BE0D69">
            <w:pPr>
              <w:rPr>
                <w:sz w:val="20"/>
                <w:szCs w:val="20"/>
              </w:rPr>
            </w:pPr>
          </w:p>
          <w:p w:rsidR="00EC2A21" w:rsidRPr="00F35CB1" w:rsidRDefault="00EC2A21" w:rsidP="00BE0D69">
            <w:pPr>
              <w:rPr>
                <w:sz w:val="20"/>
                <w:szCs w:val="20"/>
              </w:rPr>
            </w:pPr>
            <w:r w:rsidRPr="00F35CB1">
              <w:rPr>
                <w:sz w:val="20"/>
                <w:szCs w:val="20"/>
              </w:rPr>
              <w:t xml:space="preserve">2(c) </w:t>
            </w:r>
            <w:proofErr w:type="spellStart"/>
            <w:r w:rsidRPr="00F35CB1">
              <w:rPr>
                <w:sz w:val="20"/>
                <w:szCs w:val="20"/>
              </w:rPr>
              <w:t>ClassNet</w:t>
            </w:r>
            <w:proofErr w:type="spellEnd"/>
          </w:p>
          <w:p w:rsidR="00EC2A21" w:rsidRPr="00F35CB1" w:rsidRDefault="00EC2A21" w:rsidP="00BE0D69">
            <w:pPr>
              <w:rPr>
                <w:sz w:val="20"/>
                <w:szCs w:val="20"/>
              </w:rPr>
            </w:pPr>
            <w:r w:rsidRPr="00F35CB1">
              <w:rPr>
                <w:sz w:val="20"/>
                <w:szCs w:val="20"/>
              </w:rPr>
              <w:t>(email clearance or in-person clearance)</w:t>
            </w:r>
          </w:p>
          <w:p w:rsidR="00B1770A" w:rsidRPr="00F35CB1" w:rsidRDefault="00B1770A" w:rsidP="00071E98">
            <w:pPr>
              <w:rPr>
                <w:sz w:val="20"/>
                <w:szCs w:val="20"/>
              </w:rPr>
            </w:pPr>
            <w:r w:rsidRPr="00F35CB1">
              <w:rPr>
                <w:rFonts w:eastAsia="Calibri" w:cs="Arial"/>
                <w:sz w:val="18"/>
                <w:szCs w:val="24"/>
              </w:rPr>
              <w:t xml:space="preserve">Only clearing officials in M/CIO may clear on the Secure Phone/Crypto Card and/or </w:t>
            </w:r>
            <w:proofErr w:type="spellStart"/>
            <w:r w:rsidRPr="00F35CB1">
              <w:rPr>
                <w:rFonts w:eastAsia="Calibri" w:cs="Arial"/>
                <w:sz w:val="18"/>
                <w:szCs w:val="24"/>
              </w:rPr>
              <w:t>ClassNet</w:t>
            </w:r>
            <w:proofErr w:type="spellEnd"/>
            <w:r w:rsidRPr="00F35CB1">
              <w:rPr>
                <w:rFonts w:eastAsia="Calibri" w:cs="Arial"/>
                <w:sz w:val="18"/>
                <w:szCs w:val="24"/>
              </w:rPr>
              <w:t xml:space="preserve"> section of the AID 451-1 form.</w:t>
            </w:r>
          </w:p>
        </w:tc>
        <w:tc>
          <w:tcPr>
            <w:tcW w:w="2248" w:type="dxa"/>
            <w:gridSpan w:val="2"/>
            <w:tcBorders>
              <w:left w:val="single" w:sz="4" w:space="0" w:color="auto"/>
              <w:bottom w:val="single" w:sz="4" w:space="0" w:color="auto"/>
              <w:right w:val="single" w:sz="4" w:space="0" w:color="auto"/>
            </w:tcBorders>
            <w:vAlign w:val="center"/>
          </w:tcPr>
          <w:p w:rsidR="00EC2A21" w:rsidRPr="00F35CB1" w:rsidRDefault="009426BF" w:rsidP="00071E98">
            <w:pPr>
              <w:rPr>
                <w:sz w:val="20"/>
                <w:szCs w:val="20"/>
              </w:rPr>
            </w:pPr>
            <w:r>
              <w:rPr>
                <w:sz w:val="20"/>
                <w:szCs w:val="20"/>
              </w:rPr>
              <w:t>Angel</w:t>
            </w:r>
            <w:r w:rsidR="00EC2A21" w:rsidRPr="00F35CB1">
              <w:rPr>
                <w:sz w:val="20"/>
                <w:szCs w:val="20"/>
              </w:rPr>
              <w:t xml:space="preserve"> Cruz</w:t>
            </w:r>
          </w:p>
          <w:p w:rsidR="007716D2" w:rsidRPr="00F35CB1" w:rsidRDefault="00EC2A21" w:rsidP="00071E98">
            <w:pPr>
              <w:rPr>
                <w:sz w:val="20"/>
                <w:szCs w:val="20"/>
              </w:rPr>
            </w:pPr>
            <w:r w:rsidRPr="00F35CB1">
              <w:rPr>
                <w:sz w:val="20"/>
                <w:szCs w:val="20"/>
              </w:rPr>
              <w:t>M/CIO/IA/SO</w:t>
            </w:r>
            <w:r w:rsidR="008A2F5F" w:rsidRPr="00F35CB1">
              <w:rPr>
                <w:sz w:val="20"/>
                <w:szCs w:val="20"/>
              </w:rPr>
              <w:t xml:space="preserve"> </w:t>
            </w:r>
          </w:p>
          <w:p w:rsidR="00EC2A21" w:rsidRPr="00F35CB1" w:rsidRDefault="00EC2A21" w:rsidP="00071E98">
            <w:pPr>
              <w:rPr>
                <w:sz w:val="20"/>
                <w:szCs w:val="20"/>
              </w:rPr>
            </w:pPr>
            <w:r w:rsidRPr="00F35CB1">
              <w:rPr>
                <w:sz w:val="20"/>
                <w:szCs w:val="20"/>
              </w:rPr>
              <w:t>7.06-220 RRB</w:t>
            </w:r>
          </w:p>
          <w:p w:rsidR="00EC2A21" w:rsidRPr="00F35CB1" w:rsidRDefault="00EC2A21" w:rsidP="00071E98">
            <w:pPr>
              <w:rPr>
                <w:sz w:val="20"/>
                <w:szCs w:val="20"/>
              </w:rPr>
            </w:pPr>
            <w:r w:rsidRPr="00F35CB1">
              <w:rPr>
                <w:sz w:val="20"/>
                <w:szCs w:val="20"/>
              </w:rPr>
              <w:t>(202) 712-4603</w:t>
            </w:r>
          </w:p>
          <w:p w:rsidR="00EC2A21" w:rsidRPr="00F35CB1" w:rsidRDefault="00F41CE9" w:rsidP="00071E98">
            <w:pPr>
              <w:rPr>
                <w:sz w:val="20"/>
                <w:szCs w:val="20"/>
              </w:rPr>
            </w:pPr>
            <w:hyperlink r:id="rId16" w:history="1">
              <w:r w:rsidR="00EC2A21" w:rsidRPr="00F35CB1">
                <w:rPr>
                  <w:rStyle w:val="Hyperlink"/>
                  <w:sz w:val="20"/>
                  <w:szCs w:val="20"/>
                </w:rPr>
                <w:t>ancruz@usaid.gov</w:t>
              </w:r>
            </w:hyperlink>
          </w:p>
        </w:tc>
        <w:tc>
          <w:tcPr>
            <w:tcW w:w="2523" w:type="dxa"/>
            <w:gridSpan w:val="3"/>
            <w:tcBorders>
              <w:left w:val="single" w:sz="4" w:space="0" w:color="auto"/>
              <w:bottom w:val="single" w:sz="4" w:space="0" w:color="auto"/>
            </w:tcBorders>
            <w:vAlign w:val="center"/>
          </w:tcPr>
          <w:p w:rsidR="00EC2A21" w:rsidRPr="00F35CB1" w:rsidRDefault="00EC2A21" w:rsidP="000C5648">
            <w:pPr>
              <w:rPr>
                <w:sz w:val="20"/>
                <w:szCs w:val="20"/>
              </w:rPr>
            </w:pPr>
            <w:r w:rsidRPr="00F35CB1">
              <w:rPr>
                <w:sz w:val="20"/>
                <w:szCs w:val="20"/>
              </w:rPr>
              <w:t>Michael Evans</w:t>
            </w:r>
          </w:p>
          <w:p w:rsidR="000C5648" w:rsidRPr="00F35CB1" w:rsidRDefault="00EC2A21" w:rsidP="000C5648">
            <w:pPr>
              <w:rPr>
                <w:sz w:val="20"/>
                <w:szCs w:val="20"/>
              </w:rPr>
            </w:pPr>
            <w:r w:rsidRPr="00F35CB1">
              <w:rPr>
                <w:sz w:val="20"/>
                <w:szCs w:val="20"/>
              </w:rPr>
              <w:t>M/CIO/IA/SO</w:t>
            </w:r>
          </w:p>
          <w:p w:rsidR="00EC2A21" w:rsidRPr="00F35CB1" w:rsidRDefault="00EC2A21" w:rsidP="000C5648">
            <w:pPr>
              <w:rPr>
                <w:sz w:val="20"/>
                <w:szCs w:val="20"/>
              </w:rPr>
            </w:pPr>
            <w:r w:rsidRPr="00F35CB1">
              <w:rPr>
                <w:sz w:val="20"/>
                <w:szCs w:val="20"/>
              </w:rPr>
              <w:t>7.06-220 RRB</w:t>
            </w:r>
          </w:p>
          <w:p w:rsidR="00EC2A21" w:rsidRPr="00F35CB1" w:rsidRDefault="00EC2A21" w:rsidP="000C5648">
            <w:pPr>
              <w:rPr>
                <w:sz w:val="20"/>
                <w:szCs w:val="20"/>
              </w:rPr>
            </w:pPr>
            <w:r w:rsidRPr="00F35CB1">
              <w:rPr>
                <w:sz w:val="20"/>
                <w:szCs w:val="20"/>
              </w:rPr>
              <w:t>(202) 712-5981</w:t>
            </w:r>
          </w:p>
          <w:p w:rsidR="00EC2A21" w:rsidRPr="00F35CB1" w:rsidRDefault="00F41CE9" w:rsidP="000C5648">
            <w:pPr>
              <w:rPr>
                <w:sz w:val="20"/>
                <w:szCs w:val="20"/>
              </w:rPr>
            </w:pPr>
            <w:hyperlink r:id="rId17" w:history="1">
              <w:r w:rsidR="000C3842" w:rsidRPr="00F35CB1">
                <w:rPr>
                  <w:rStyle w:val="Hyperlink"/>
                  <w:sz w:val="20"/>
                  <w:szCs w:val="20"/>
                </w:rPr>
                <w:t>mievans@usaid.gov</w:t>
              </w:r>
            </w:hyperlink>
          </w:p>
        </w:tc>
      </w:tr>
      <w:tr w:rsidR="008A2F5F" w:rsidRPr="00F35CB1" w:rsidTr="00624D91">
        <w:trPr>
          <w:trHeight w:val="881"/>
        </w:trPr>
        <w:tc>
          <w:tcPr>
            <w:tcW w:w="10800" w:type="dxa"/>
            <w:gridSpan w:val="8"/>
            <w:tcBorders>
              <w:top w:val="single" w:sz="4" w:space="0" w:color="auto"/>
              <w:bottom w:val="single" w:sz="4" w:space="0" w:color="auto"/>
            </w:tcBorders>
          </w:tcPr>
          <w:p w:rsidR="00EC2A21" w:rsidRPr="00F35CB1" w:rsidRDefault="00EC2A21" w:rsidP="000C5648">
            <w:pPr>
              <w:rPr>
                <w:sz w:val="18"/>
                <w:szCs w:val="18"/>
              </w:rPr>
            </w:pPr>
            <w:r w:rsidRPr="00F35CB1">
              <w:rPr>
                <w:sz w:val="18"/>
                <w:szCs w:val="18"/>
              </w:rPr>
              <w:t xml:space="preserve">The separating employee in Washington and his/her supervisor must complete the applicable sections of DD Form 2875, “System Authorization Access Request,” no later than the day of departure. The supervisor or designee must send the completed form to </w:t>
            </w:r>
            <w:hyperlink r:id="rId18" w:history="1">
              <w:r w:rsidRPr="00F35CB1">
                <w:rPr>
                  <w:rStyle w:val="Hyperlink"/>
                  <w:sz w:val="18"/>
                  <w:szCs w:val="18"/>
                </w:rPr>
                <w:t>classnetrequests@usaid.gov</w:t>
              </w:r>
            </w:hyperlink>
            <w:r w:rsidRPr="00F35CB1">
              <w:rPr>
                <w:sz w:val="18"/>
                <w:szCs w:val="18"/>
              </w:rPr>
              <w:t>. The separating employee must turn in the Public Key Infrastructure (PKI) token, secure phone and crypto card between the hours of 7:00 a.m. and 4:30 p.m. no later than the last day of work to M/CIO/IA/SO at 7.06-220 RRB.</w:t>
            </w:r>
          </w:p>
        </w:tc>
      </w:tr>
      <w:tr w:rsidR="00CD5DFE" w:rsidRPr="00F35CB1" w:rsidTr="00F35CB1">
        <w:trPr>
          <w:trHeight w:val="512"/>
        </w:trPr>
        <w:tc>
          <w:tcPr>
            <w:tcW w:w="6029" w:type="dxa"/>
            <w:gridSpan w:val="3"/>
            <w:tcBorders>
              <w:top w:val="single" w:sz="4" w:space="0" w:color="auto"/>
              <w:bottom w:val="single" w:sz="4" w:space="0" w:color="auto"/>
            </w:tcBorders>
          </w:tcPr>
          <w:p w:rsidR="00FA7713" w:rsidRPr="00F35CB1" w:rsidRDefault="00EC2A21" w:rsidP="00FA7713">
            <w:pPr>
              <w:rPr>
                <w:sz w:val="20"/>
                <w:szCs w:val="20"/>
              </w:rPr>
            </w:pPr>
            <w:r w:rsidRPr="00F35CB1">
              <w:rPr>
                <w:sz w:val="20"/>
                <w:szCs w:val="20"/>
              </w:rPr>
              <w:t>2(d) USAID Library and Learning Resources Center</w:t>
            </w:r>
            <w:r w:rsidR="00FA7713" w:rsidRPr="00F35CB1">
              <w:rPr>
                <w:sz w:val="20"/>
                <w:szCs w:val="20"/>
              </w:rPr>
              <w:t xml:space="preserve"> (email clearance) </w:t>
            </w:r>
          </w:p>
          <w:p w:rsidR="00B1770A" w:rsidRPr="00F35CB1" w:rsidRDefault="00B1770A" w:rsidP="00F35CB1">
            <w:pPr>
              <w:rPr>
                <w:rFonts w:cs="Arial"/>
                <w:sz w:val="18"/>
                <w:szCs w:val="24"/>
              </w:rPr>
            </w:pPr>
            <w:r w:rsidRPr="00F35CB1">
              <w:rPr>
                <w:rFonts w:cs="Arial"/>
                <w:sz w:val="18"/>
                <w:szCs w:val="24"/>
              </w:rPr>
              <w:t xml:space="preserve">Only clearing officials in the Knowledge Service Center may clear on the USAID Learning Resource Center section of the AID </w:t>
            </w:r>
          </w:p>
          <w:p w:rsidR="00EC2A21" w:rsidRPr="00F35CB1" w:rsidRDefault="00B1770A" w:rsidP="00071E98">
            <w:pPr>
              <w:rPr>
                <w:sz w:val="20"/>
                <w:szCs w:val="20"/>
              </w:rPr>
            </w:pPr>
            <w:r w:rsidRPr="00F35CB1">
              <w:rPr>
                <w:rFonts w:cs="Arial"/>
                <w:sz w:val="18"/>
                <w:szCs w:val="24"/>
              </w:rPr>
              <w:t>451-1 form.</w:t>
            </w:r>
          </w:p>
        </w:tc>
        <w:tc>
          <w:tcPr>
            <w:tcW w:w="4771" w:type="dxa"/>
            <w:gridSpan w:val="5"/>
            <w:tcBorders>
              <w:top w:val="single" w:sz="4" w:space="0" w:color="auto"/>
              <w:bottom w:val="single" w:sz="4" w:space="0" w:color="auto"/>
            </w:tcBorders>
          </w:tcPr>
          <w:p w:rsidR="00EC2A21" w:rsidRPr="00F35CB1" w:rsidRDefault="00EC2A21" w:rsidP="00BE0D69">
            <w:pPr>
              <w:rPr>
                <w:sz w:val="20"/>
                <w:szCs w:val="20"/>
              </w:rPr>
            </w:pPr>
            <w:r w:rsidRPr="00F35CB1">
              <w:rPr>
                <w:sz w:val="20"/>
                <w:szCs w:val="20"/>
              </w:rPr>
              <w:t>Knowledge Services Center</w:t>
            </w:r>
          </w:p>
          <w:p w:rsidR="00EC2A21" w:rsidRPr="00F35CB1" w:rsidRDefault="00F41CE9" w:rsidP="00BE0D69">
            <w:pPr>
              <w:rPr>
                <w:sz w:val="20"/>
                <w:szCs w:val="20"/>
              </w:rPr>
            </w:pPr>
            <w:hyperlink r:id="rId19" w:history="1">
              <w:r w:rsidR="00EC2A21" w:rsidRPr="00F35CB1">
                <w:rPr>
                  <w:rStyle w:val="Hyperlink"/>
                  <w:sz w:val="20"/>
                  <w:szCs w:val="20"/>
                </w:rPr>
                <w:t>KSC@usaid.gov</w:t>
              </w:r>
            </w:hyperlink>
          </w:p>
        </w:tc>
      </w:tr>
      <w:tr w:rsidR="00EC2A21" w:rsidRPr="00F35CB1" w:rsidTr="00F35CB1">
        <w:trPr>
          <w:trHeight w:val="811"/>
        </w:trPr>
        <w:tc>
          <w:tcPr>
            <w:tcW w:w="6029" w:type="dxa"/>
            <w:gridSpan w:val="3"/>
            <w:tcBorders>
              <w:top w:val="single" w:sz="4" w:space="0" w:color="auto"/>
              <w:bottom w:val="single" w:sz="4" w:space="0" w:color="auto"/>
            </w:tcBorders>
          </w:tcPr>
          <w:p w:rsidR="00EC2A21" w:rsidRPr="00F35CB1" w:rsidRDefault="00EC2A21" w:rsidP="00BE0D69">
            <w:pPr>
              <w:rPr>
                <w:sz w:val="20"/>
                <w:szCs w:val="20"/>
              </w:rPr>
            </w:pPr>
            <w:r w:rsidRPr="00F35CB1">
              <w:rPr>
                <w:sz w:val="20"/>
                <w:szCs w:val="20"/>
              </w:rPr>
              <w:t xml:space="preserve">3(a) Procurement Warrant </w:t>
            </w:r>
          </w:p>
          <w:p w:rsidR="00B1770A" w:rsidRPr="00F35CB1" w:rsidRDefault="00EC2A21" w:rsidP="00F35CB1">
            <w:pPr>
              <w:contextualSpacing/>
              <w:rPr>
                <w:rFonts w:eastAsia="Calibri" w:cs="Arial"/>
                <w:sz w:val="20"/>
                <w:szCs w:val="20"/>
              </w:rPr>
            </w:pPr>
            <w:r w:rsidRPr="00F35CB1">
              <w:rPr>
                <w:sz w:val="20"/>
                <w:szCs w:val="20"/>
              </w:rPr>
              <w:t>(in-person clearance if employee has a warrant to turn in, otherwise email clearance)</w:t>
            </w:r>
            <w:r w:rsidR="00B1770A" w:rsidRPr="00F35CB1">
              <w:rPr>
                <w:rFonts w:eastAsia="Calibri" w:cs="Arial"/>
                <w:sz w:val="20"/>
                <w:szCs w:val="20"/>
              </w:rPr>
              <w:t xml:space="preserve"> </w:t>
            </w:r>
          </w:p>
          <w:p w:rsidR="00EC2A21" w:rsidRPr="00F35CB1" w:rsidRDefault="00B1770A" w:rsidP="00F35CB1">
            <w:pPr>
              <w:contextualSpacing/>
              <w:rPr>
                <w:sz w:val="20"/>
                <w:szCs w:val="20"/>
              </w:rPr>
            </w:pPr>
            <w:r w:rsidRPr="00F35CB1">
              <w:rPr>
                <w:rFonts w:eastAsia="Calibri" w:cs="Arial"/>
                <w:sz w:val="18"/>
                <w:szCs w:val="20"/>
              </w:rPr>
              <w:t xml:space="preserve">If the separating employee is a </w:t>
            </w:r>
            <w:r w:rsidR="0074203C" w:rsidRPr="00F35CB1">
              <w:rPr>
                <w:rFonts w:eastAsia="Calibri" w:cs="Arial"/>
                <w:sz w:val="18"/>
                <w:szCs w:val="20"/>
              </w:rPr>
              <w:t>CO/AO</w:t>
            </w:r>
            <w:r w:rsidRPr="00F35CB1">
              <w:rPr>
                <w:rFonts w:eastAsia="Calibri" w:cs="Arial"/>
                <w:sz w:val="18"/>
                <w:szCs w:val="20"/>
              </w:rPr>
              <w:t>, only clearing officials in M/OAA may clear on the Procurement Warrant section of the AID 451-1 form. The AMS/EXO may initial on the Procurement Warrant section if it is not applicable to the separating employee.</w:t>
            </w:r>
          </w:p>
        </w:tc>
        <w:tc>
          <w:tcPr>
            <w:tcW w:w="4771" w:type="dxa"/>
            <w:gridSpan w:val="5"/>
            <w:tcBorders>
              <w:top w:val="single" w:sz="4" w:space="0" w:color="auto"/>
              <w:bottom w:val="single" w:sz="4" w:space="0" w:color="auto"/>
            </w:tcBorders>
          </w:tcPr>
          <w:p w:rsidR="00EC2A21" w:rsidRPr="00F35CB1" w:rsidRDefault="00EC2A21" w:rsidP="00BE0D69">
            <w:pPr>
              <w:rPr>
                <w:sz w:val="20"/>
                <w:szCs w:val="20"/>
              </w:rPr>
            </w:pPr>
            <w:r w:rsidRPr="00F35CB1">
              <w:rPr>
                <w:sz w:val="20"/>
                <w:szCs w:val="20"/>
              </w:rPr>
              <w:t>Suzanne Johnson</w:t>
            </w:r>
          </w:p>
          <w:p w:rsidR="00EC2A21" w:rsidRPr="00F35CB1" w:rsidRDefault="00EC2A21" w:rsidP="00BE0D69">
            <w:pPr>
              <w:rPr>
                <w:sz w:val="20"/>
                <w:szCs w:val="20"/>
              </w:rPr>
            </w:pPr>
            <w:r w:rsidRPr="00F35CB1">
              <w:rPr>
                <w:sz w:val="20"/>
                <w:szCs w:val="20"/>
              </w:rPr>
              <w:t>M/OAA/E</w:t>
            </w:r>
            <w:r w:rsidR="008A2F5F" w:rsidRPr="00F35CB1">
              <w:rPr>
                <w:sz w:val="20"/>
                <w:szCs w:val="20"/>
              </w:rPr>
              <w:t xml:space="preserve"> - </w:t>
            </w:r>
            <w:r w:rsidRPr="00F35CB1">
              <w:rPr>
                <w:sz w:val="20"/>
                <w:szCs w:val="20"/>
              </w:rPr>
              <w:t>858E SA-44</w:t>
            </w:r>
          </w:p>
          <w:p w:rsidR="00EC2A21" w:rsidRPr="00F35CB1" w:rsidRDefault="00EC2A21" w:rsidP="00BE0D69">
            <w:pPr>
              <w:rPr>
                <w:sz w:val="20"/>
                <w:szCs w:val="20"/>
              </w:rPr>
            </w:pPr>
            <w:r w:rsidRPr="00F35CB1">
              <w:rPr>
                <w:sz w:val="20"/>
                <w:szCs w:val="20"/>
              </w:rPr>
              <w:t>(202) 567-4632</w:t>
            </w:r>
          </w:p>
          <w:p w:rsidR="00EC2A21" w:rsidRPr="00F35CB1" w:rsidRDefault="00F41CE9" w:rsidP="00BE0D69">
            <w:pPr>
              <w:rPr>
                <w:sz w:val="20"/>
                <w:szCs w:val="20"/>
              </w:rPr>
            </w:pPr>
            <w:hyperlink r:id="rId20" w:history="1">
              <w:r w:rsidR="00EC2A21" w:rsidRPr="00F35CB1">
                <w:rPr>
                  <w:rStyle w:val="Hyperlink"/>
                  <w:sz w:val="20"/>
                  <w:szCs w:val="20"/>
                </w:rPr>
                <w:t>sjohnson@usaid.gov</w:t>
              </w:r>
            </w:hyperlink>
          </w:p>
        </w:tc>
      </w:tr>
      <w:tr w:rsidR="00EC2A21" w:rsidRPr="00F35CB1" w:rsidTr="000C5648">
        <w:trPr>
          <w:trHeight w:val="278"/>
        </w:trPr>
        <w:tc>
          <w:tcPr>
            <w:tcW w:w="10800" w:type="dxa"/>
            <w:gridSpan w:val="8"/>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 xml:space="preserve">Warranted contracting officers and agreement officers separating in the field can obtain email clearance. </w:t>
            </w:r>
          </w:p>
        </w:tc>
      </w:tr>
      <w:tr w:rsidR="00EC2A21" w:rsidRPr="00F35CB1" w:rsidTr="00F35CB1">
        <w:trPr>
          <w:trHeight w:val="405"/>
        </w:trPr>
        <w:tc>
          <w:tcPr>
            <w:tcW w:w="6029" w:type="dxa"/>
            <w:gridSpan w:val="3"/>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3(b) GSA Smart Pay Purchase Card</w:t>
            </w:r>
          </w:p>
          <w:p w:rsidR="00EC2A21" w:rsidRPr="00F35CB1" w:rsidRDefault="00EC2A21" w:rsidP="00BE0D69">
            <w:pPr>
              <w:tabs>
                <w:tab w:val="left" w:pos="360"/>
              </w:tabs>
              <w:rPr>
                <w:sz w:val="20"/>
                <w:szCs w:val="20"/>
              </w:rPr>
            </w:pPr>
            <w:r w:rsidRPr="00F35CB1">
              <w:rPr>
                <w:sz w:val="20"/>
                <w:szCs w:val="20"/>
              </w:rPr>
              <w:t>(email clearance)</w:t>
            </w:r>
          </w:p>
          <w:p w:rsidR="0074203C" w:rsidRPr="00F35CB1" w:rsidRDefault="0074203C" w:rsidP="00F35CB1">
            <w:pPr>
              <w:contextualSpacing/>
              <w:rPr>
                <w:sz w:val="20"/>
                <w:szCs w:val="20"/>
              </w:rPr>
            </w:pPr>
            <w:r w:rsidRPr="00F35CB1">
              <w:rPr>
                <w:rFonts w:eastAsia="Calibri" w:cs="Arial"/>
                <w:sz w:val="18"/>
                <w:szCs w:val="20"/>
              </w:rPr>
              <w:t>Only clearing officials in M/OAA/CAS may clear on the GSA Smart Pay Purchase Card section of the AID 451-1 form.</w:t>
            </w:r>
          </w:p>
        </w:tc>
        <w:tc>
          <w:tcPr>
            <w:tcW w:w="2428" w:type="dxa"/>
            <w:gridSpan w:val="4"/>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 xml:space="preserve">Sarah Laws </w:t>
            </w:r>
          </w:p>
          <w:p w:rsidR="00EC2A21" w:rsidRPr="00F35CB1" w:rsidRDefault="00EC2A21" w:rsidP="00BE0D69">
            <w:pPr>
              <w:tabs>
                <w:tab w:val="left" w:pos="360"/>
              </w:tabs>
              <w:rPr>
                <w:sz w:val="20"/>
                <w:szCs w:val="20"/>
              </w:rPr>
            </w:pPr>
            <w:r w:rsidRPr="00F35CB1">
              <w:rPr>
                <w:sz w:val="20"/>
                <w:szCs w:val="20"/>
              </w:rPr>
              <w:t>M/OAA/CAS</w:t>
            </w:r>
            <w:r w:rsidR="008A2F5F" w:rsidRPr="00F35CB1">
              <w:rPr>
                <w:sz w:val="20"/>
                <w:szCs w:val="20"/>
              </w:rPr>
              <w:t xml:space="preserve"> - </w:t>
            </w:r>
            <w:r w:rsidRPr="00F35CB1">
              <w:rPr>
                <w:sz w:val="20"/>
                <w:szCs w:val="20"/>
              </w:rPr>
              <w:t>824G SA-44</w:t>
            </w:r>
          </w:p>
          <w:p w:rsidR="00EC2A21" w:rsidRPr="00F35CB1" w:rsidRDefault="00EC2A21" w:rsidP="00BE0D69">
            <w:pPr>
              <w:tabs>
                <w:tab w:val="left" w:pos="360"/>
              </w:tabs>
              <w:rPr>
                <w:sz w:val="20"/>
                <w:szCs w:val="20"/>
              </w:rPr>
            </w:pPr>
            <w:r w:rsidRPr="00F35CB1">
              <w:rPr>
                <w:sz w:val="20"/>
                <w:szCs w:val="20"/>
              </w:rPr>
              <w:t>(202)567-4617</w:t>
            </w:r>
          </w:p>
          <w:p w:rsidR="00EC2A21" w:rsidRPr="00F35CB1" w:rsidRDefault="00F41CE9" w:rsidP="00BE0D69">
            <w:pPr>
              <w:tabs>
                <w:tab w:val="left" w:pos="360"/>
              </w:tabs>
              <w:rPr>
                <w:sz w:val="20"/>
                <w:szCs w:val="20"/>
              </w:rPr>
            </w:pPr>
            <w:hyperlink r:id="rId21" w:history="1">
              <w:r w:rsidR="00EC2A21" w:rsidRPr="00F35CB1">
                <w:rPr>
                  <w:rStyle w:val="Hyperlink"/>
                  <w:sz w:val="20"/>
                  <w:szCs w:val="20"/>
                </w:rPr>
                <w:t>salaws@usaid.gov</w:t>
              </w:r>
            </w:hyperlink>
          </w:p>
        </w:tc>
        <w:tc>
          <w:tcPr>
            <w:tcW w:w="2343" w:type="dxa"/>
            <w:tcBorders>
              <w:top w:val="single" w:sz="4" w:space="0" w:color="auto"/>
              <w:bottom w:val="single" w:sz="4" w:space="0" w:color="auto"/>
            </w:tcBorders>
          </w:tcPr>
          <w:p w:rsidR="008A2F5F" w:rsidRPr="00F35CB1" w:rsidRDefault="00EC2A21" w:rsidP="00BE0D69">
            <w:pPr>
              <w:tabs>
                <w:tab w:val="left" w:pos="360"/>
              </w:tabs>
              <w:rPr>
                <w:sz w:val="20"/>
                <w:szCs w:val="20"/>
              </w:rPr>
            </w:pPr>
            <w:r w:rsidRPr="00F35CB1">
              <w:rPr>
                <w:sz w:val="20"/>
                <w:szCs w:val="20"/>
              </w:rPr>
              <w:t>Linda Jackson</w:t>
            </w:r>
          </w:p>
          <w:p w:rsidR="00EC2A21" w:rsidRPr="00F35CB1" w:rsidRDefault="00EC2A21" w:rsidP="00BE0D69">
            <w:pPr>
              <w:tabs>
                <w:tab w:val="left" w:pos="360"/>
              </w:tabs>
              <w:rPr>
                <w:sz w:val="20"/>
                <w:szCs w:val="20"/>
              </w:rPr>
            </w:pPr>
            <w:r w:rsidRPr="00F35CB1">
              <w:rPr>
                <w:sz w:val="20"/>
                <w:szCs w:val="20"/>
              </w:rPr>
              <w:t>M/OAA/CAS</w:t>
            </w:r>
            <w:r w:rsidR="008A2F5F" w:rsidRPr="00F35CB1">
              <w:rPr>
                <w:sz w:val="20"/>
                <w:szCs w:val="20"/>
              </w:rPr>
              <w:t xml:space="preserve"> - </w:t>
            </w:r>
            <w:r w:rsidRPr="00F35CB1">
              <w:rPr>
                <w:sz w:val="20"/>
                <w:szCs w:val="20"/>
              </w:rPr>
              <w:t>808A SA-44</w:t>
            </w:r>
            <w:r w:rsidRPr="00F35CB1" w:rsidDel="00456960">
              <w:rPr>
                <w:sz w:val="20"/>
                <w:szCs w:val="20"/>
              </w:rPr>
              <w:t xml:space="preserve"> </w:t>
            </w:r>
          </w:p>
          <w:p w:rsidR="00EC2A21" w:rsidRPr="00F35CB1" w:rsidRDefault="00EC2A21" w:rsidP="00BE0D69">
            <w:pPr>
              <w:rPr>
                <w:sz w:val="20"/>
                <w:szCs w:val="20"/>
              </w:rPr>
            </w:pPr>
            <w:r w:rsidRPr="00F35CB1">
              <w:rPr>
                <w:sz w:val="20"/>
                <w:szCs w:val="20"/>
              </w:rPr>
              <w:t>(202)567-4789</w:t>
            </w:r>
          </w:p>
          <w:p w:rsidR="00EC2A21" w:rsidRPr="00F35CB1" w:rsidRDefault="00F41CE9" w:rsidP="00BE0D69">
            <w:pPr>
              <w:rPr>
                <w:sz w:val="20"/>
                <w:szCs w:val="20"/>
              </w:rPr>
            </w:pPr>
            <w:hyperlink r:id="rId22" w:history="1">
              <w:r w:rsidR="00EC2A21" w:rsidRPr="00F35CB1">
                <w:rPr>
                  <w:rStyle w:val="Hyperlink"/>
                  <w:sz w:val="20"/>
                  <w:szCs w:val="20"/>
                </w:rPr>
                <w:t>ljackson@usaid.gov</w:t>
              </w:r>
            </w:hyperlink>
          </w:p>
        </w:tc>
      </w:tr>
      <w:tr w:rsidR="00EC2A21" w:rsidRPr="00F35CB1" w:rsidTr="00F35CB1">
        <w:trPr>
          <w:trHeight w:val="405"/>
        </w:trPr>
        <w:tc>
          <w:tcPr>
            <w:tcW w:w="6029" w:type="dxa"/>
            <w:gridSpan w:val="3"/>
            <w:tcBorders>
              <w:top w:val="single" w:sz="4" w:space="0" w:color="auto"/>
              <w:bottom w:val="single" w:sz="4" w:space="0" w:color="auto"/>
            </w:tcBorders>
          </w:tcPr>
          <w:p w:rsidR="00FA7713" w:rsidRPr="00F35CB1" w:rsidRDefault="00EC2A21" w:rsidP="00FA7713">
            <w:pPr>
              <w:tabs>
                <w:tab w:val="left" w:pos="360"/>
              </w:tabs>
              <w:rPr>
                <w:sz w:val="20"/>
                <w:szCs w:val="20"/>
              </w:rPr>
            </w:pPr>
            <w:r w:rsidRPr="00F35CB1">
              <w:rPr>
                <w:sz w:val="20"/>
                <w:szCs w:val="20"/>
              </w:rPr>
              <w:lastRenderedPageBreak/>
              <w:t xml:space="preserve">3(c) Contractor Past Performance Assessment Report  </w:t>
            </w:r>
          </w:p>
          <w:p w:rsidR="00FA7713" w:rsidRPr="00F35CB1" w:rsidRDefault="00FA7713" w:rsidP="00FA7713">
            <w:pPr>
              <w:tabs>
                <w:tab w:val="left" w:pos="360"/>
              </w:tabs>
              <w:rPr>
                <w:sz w:val="20"/>
                <w:szCs w:val="20"/>
              </w:rPr>
            </w:pPr>
            <w:r w:rsidRPr="00F35CB1">
              <w:rPr>
                <w:sz w:val="20"/>
                <w:szCs w:val="20"/>
              </w:rPr>
              <w:t>(email clearance)</w:t>
            </w:r>
          </w:p>
          <w:p w:rsidR="0074203C" w:rsidRPr="00F35CB1" w:rsidRDefault="0074203C" w:rsidP="00BE0D69">
            <w:pPr>
              <w:tabs>
                <w:tab w:val="left" w:pos="360"/>
              </w:tabs>
              <w:rPr>
                <w:sz w:val="20"/>
                <w:szCs w:val="20"/>
              </w:rPr>
            </w:pPr>
            <w:r w:rsidRPr="00F35CB1">
              <w:rPr>
                <w:rFonts w:eastAsia="Calibri" w:cs="Arial"/>
                <w:sz w:val="18"/>
                <w:szCs w:val="24"/>
              </w:rPr>
              <w:t>Only clearing officials in the M/OAA may clear on the Contractor Past Performance Assessment Report section of the AID 451-1 form</w:t>
            </w:r>
            <w:r w:rsidRPr="00F35CB1">
              <w:rPr>
                <w:rFonts w:eastAsia="Calibri" w:cs="Arial"/>
                <w:sz w:val="20"/>
                <w:szCs w:val="24"/>
              </w:rPr>
              <w:t>.</w:t>
            </w:r>
          </w:p>
        </w:tc>
        <w:tc>
          <w:tcPr>
            <w:tcW w:w="4771" w:type="dxa"/>
            <w:gridSpan w:val="5"/>
            <w:tcBorders>
              <w:top w:val="single" w:sz="4" w:space="0" w:color="auto"/>
              <w:bottom w:val="single" w:sz="4" w:space="0" w:color="auto"/>
            </w:tcBorders>
          </w:tcPr>
          <w:p w:rsidR="008A2F5F" w:rsidRPr="00F35CB1" w:rsidRDefault="00EC2A21" w:rsidP="00BE0D69">
            <w:pPr>
              <w:tabs>
                <w:tab w:val="left" w:pos="360"/>
              </w:tabs>
              <w:rPr>
                <w:sz w:val="20"/>
                <w:szCs w:val="20"/>
              </w:rPr>
            </w:pPr>
            <w:r w:rsidRPr="00F35CB1">
              <w:rPr>
                <w:sz w:val="20"/>
                <w:szCs w:val="20"/>
              </w:rPr>
              <w:t>Ricardo Willis</w:t>
            </w:r>
          </w:p>
          <w:p w:rsidR="00EC2A21" w:rsidRPr="00F35CB1" w:rsidRDefault="00EC2A21" w:rsidP="00BE0D69">
            <w:pPr>
              <w:tabs>
                <w:tab w:val="left" w:pos="360"/>
              </w:tabs>
              <w:rPr>
                <w:sz w:val="20"/>
                <w:szCs w:val="20"/>
              </w:rPr>
            </w:pPr>
            <w:r w:rsidRPr="00F35CB1">
              <w:rPr>
                <w:sz w:val="20"/>
                <w:szCs w:val="20"/>
              </w:rPr>
              <w:t>M/OAA/CAS</w:t>
            </w:r>
            <w:r w:rsidR="008A2F5F" w:rsidRPr="00F35CB1">
              <w:rPr>
                <w:sz w:val="20"/>
                <w:szCs w:val="20"/>
              </w:rPr>
              <w:t xml:space="preserve"> - </w:t>
            </w:r>
            <w:r w:rsidRPr="00F35CB1">
              <w:rPr>
                <w:sz w:val="20"/>
                <w:szCs w:val="20"/>
              </w:rPr>
              <w:t>824C SA-44</w:t>
            </w:r>
          </w:p>
          <w:p w:rsidR="00EC2A21" w:rsidRPr="00F35CB1" w:rsidRDefault="00EC2A21" w:rsidP="00BE0D69">
            <w:pPr>
              <w:tabs>
                <w:tab w:val="left" w:pos="360"/>
              </w:tabs>
              <w:rPr>
                <w:sz w:val="20"/>
                <w:szCs w:val="20"/>
              </w:rPr>
            </w:pPr>
            <w:r w:rsidRPr="00F35CB1">
              <w:rPr>
                <w:sz w:val="20"/>
                <w:szCs w:val="20"/>
              </w:rPr>
              <w:t>(202) 567-4688</w:t>
            </w:r>
          </w:p>
          <w:p w:rsidR="00EC2A21" w:rsidRPr="00F35CB1" w:rsidRDefault="00F41CE9" w:rsidP="00BE0D69">
            <w:pPr>
              <w:tabs>
                <w:tab w:val="left" w:pos="360"/>
              </w:tabs>
              <w:rPr>
                <w:sz w:val="20"/>
                <w:szCs w:val="20"/>
              </w:rPr>
            </w:pPr>
            <w:hyperlink r:id="rId23" w:history="1">
              <w:r w:rsidR="00EC2A21" w:rsidRPr="00F35CB1">
                <w:rPr>
                  <w:rStyle w:val="Hyperlink"/>
                  <w:sz w:val="20"/>
                  <w:szCs w:val="20"/>
                </w:rPr>
                <w:t>pperformance@usaid.gov</w:t>
              </w:r>
            </w:hyperlink>
          </w:p>
        </w:tc>
      </w:tr>
      <w:tr w:rsidR="00EC2A21" w:rsidRPr="00F35CB1" w:rsidTr="000C5648">
        <w:trPr>
          <w:trHeight w:val="405"/>
        </w:trPr>
        <w:tc>
          <w:tcPr>
            <w:tcW w:w="10800" w:type="dxa"/>
            <w:gridSpan w:val="8"/>
            <w:tcBorders>
              <w:top w:val="single" w:sz="4" w:space="0" w:color="auto"/>
              <w:bottom w:val="single" w:sz="4" w:space="0" w:color="auto"/>
            </w:tcBorders>
          </w:tcPr>
          <w:p w:rsidR="00EC2A21" w:rsidRPr="00F35CB1" w:rsidRDefault="00EC2A21" w:rsidP="00644922">
            <w:pPr>
              <w:tabs>
                <w:tab w:val="left" w:pos="360"/>
              </w:tabs>
              <w:rPr>
                <w:sz w:val="19"/>
                <w:szCs w:val="19"/>
              </w:rPr>
            </w:pPr>
            <w:r w:rsidRPr="00F35CB1">
              <w:rPr>
                <w:sz w:val="19"/>
                <w:szCs w:val="19"/>
              </w:rPr>
              <w:t xml:space="preserve">All Employees </w:t>
            </w:r>
            <w:r w:rsidR="00F51D4B" w:rsidRPr="00F35CB1">
              <w:rPr>
                <w:sz w:val="19"/>
                <w:szCs w:val="19"/>
              </w:rPr>
              <w:t xml:space="preserve">serving as COR </w:t>
            </w:r>
            <w:r w:rsidRPr="00F35CB1">
              <w:rPr>
                <w:sz w:val="19"/>
                <w:szCs w:val="19"/>
              </w:rPr>
              <w:t xml:space="preserve"> must initiate or complete a Contractor Performance Assessment Report (CPAR) for the current reporting period or provide up-to-date substantive pre-assessment notes in CPARS for awards that have advanced at least three months into the reporting cycle.  A departing Contracting Officer must provide to the COR the detailed notes on any critical contractor performance information that must be included in an upcoming assessment.</w:t>
            </w:r>
            <w:r w:rsidR="00644922" w:rsidRPr="00F35CB1">
              <w:rPr>
                <w:sz w:val="19"/>
                <w:szCs w:val="19"/>
              </w:rPr>
              <w:t xml:space="preserve">  The notes must also be left in the contract file.</w:t>
            </w:r>
          </w:p>
        </w:tc>
      </w:tr>
      <w:tr w:rsidR="007716D2" w:rsidRPr="00F35CB1" w:rsidTr="007716D2">
        <w:trPr>
          <w:trHeight w:val="405"/>
        </w:trPr>
        <w:tc>
          <w:tcPr>
            <w:tcW w:w="6029" w:type="dxa"/>
            <w:gridSpan w:val="3"/>
            <w:tcBorders>
              <w:top w:val="single" w:sz="4" w:space="0" w:color="auto"/>
              <w:bottom w:val="single" w:sz="4" w:space="0" w:color="auto"/>
              <w:right w:val="single" w:sz="4" w:space="0" w:color="auto"/>
            </w:tcBorders>
          </w:tcPr>
          <w:p w:rsidR="007716D2" w:rsidRPr="00F35CB1" w:rsidRDefault="007716D2" w:rsidP="00BE0D69">
            <w:pPr>
              <w:tabs>
                <w:tab w:val="left" w:pos="360"/>
              </w:tabs>
              <w:rPr>
                <w:sz w:val="20"/>
                <w:szCs w:val="20"/>
              </w:rPr>
            </w:pPr>
            <w:r w:rsidRPr="00F35CB1">
              <w:rPr>
                <w:sz w:val="20"/>
                <w:szCs w:val="20"/>
              </w:rPr>
              <w:t>4(a)</w:t>
            </w:r>
            <w:r w:rsidRPr="00F35CB1">
              <w:rPr>
                <w:sz w:val="20"/>
                <w:szCs w:val="20"/>
              </w:rPr>
              <w:tab/>
              <w:t xml:space="preserve"> Official and Diplomatic Passports</w:t>
            </w:r>
            <w:r w:rsidR="00FA7713" w:rsidRPr="00F35CB1">
              <w:rPr>
                <w:sz w:val="20"/>
                <w:szCs w:val="20"/>
              </w:rPr>
              <w:t xml:space="preserve">(In-person if employee has passport) </w:t>
            </w:r>
          </w:p>
          <w:p w:rsidR="007716D2" w:rsidRPr="00F35CB1" w:rsidRDefault="007716D2" w:rsidP="00BE0D69">
            <w:pPr>
              <w:tabs>
                <w:tab w:val="left" w:pos="360"/>
              </w:tabs>
              <w:rPr>
                <w:sz w:val="20"/>
                <w:szCs w:val="20"/>
              </w:rPr>
            </w:pPr>
            <w:r w:rsidRPr="00F35CB1">
              <w:rPr>
                <w:rFonts w:eastAsia="Calibri" w:cs="Arial"/>
                <w:sz w:val="18"/>
                <w:szCs w:val="24"/>
              </w:rPr>
              <w:t>Only clearing officials in the M/MS/TTD may clear on the Official/Diplomatic Passport section of the AID 451-1 form.</w:t>
            </w:r>
          </w:p>
        </w:tc>
        <w:tc>
          <w:tcPr>
            <w:tcW w:w="2385" w:type="dxa"/>
            <w:gridSpan w:val="3"/>
            <w:tcBorders>
              <w:top w:val="single" w:sz="4" w:space="0" w:color="auto"/>
              <w:left w:val="single" w:sz="4" w:space="0" w:color="auto"/>
              <w:bottom w:val="single" w:sz="4" w:space="0" w:color="auto"/>
            </w:tcBorders>
          </w:tcPr>
          <w:p w:rsidR="007716D2" w:rsidRPr="00F35CB1" w:rsidRDefault="007716D2" w:rsidP="00BE0D69">
            <w:pPr>
              <w:tabs>
                <w:tab w:val="left" w:pos="360"/>
              </w:tabs>
              <w:rPr>
                <w:sz w:val="20"/>
                <w:szCs w:val="20"/>
              </w:rPr>
            </w:pPr>
            <w:r w:rsidRPr="00F35CB1">
              <w:rPr>
                <w:sz w:val="20"/>
                <w:szCs w:val="20"/>
              </w:rPr>
              <w:t xml:space="preserve">Larry </w:t>
            </w:r>
            <w:proofErr w:type="spellStart"/>
            <w:r w:rsidRPr="00F35CB1">
              <w:rPr>
                <w:sz w:val="20"/>
                <w:szCs w:val="20"/>
              </w:rPr>
              <w:t>Twyman</w:t>
            </w:r>
            <w:proofErr w:type="spellEnd"/>
          </w:p>
          <w:p w:rsidR="007716D2" w:rsidRPr="00F35CB1" w:rsidRDefault="007716D2" w:rsidP="00BE0D69">
            <w:pPr>
              <w:tabs>
                <w:tab w:val="left" w:pos="360"/>
              </w:tabs>
              <w:rPr>
                <w:sz w:val="20"/>
                <w:szCs w:val="20"/>
              </w:rPr>
            </w:pPr>
            <w:r w:rsidRPr="00F35CB1">
              <w:rPr>
                <w:sz w:val="20"/>
                <w:szCs w:val="20"/>
              </w:rPr>
              <w:t>M/MS/TTD - 2.12-073 RRB</w:t>
            </w:r>
          </w:p>
          <w:p w:rsidR="007716D2" w:rsidRPr="00F35CB1" w:rsidRDefault="007716D2" w:rsidP="00BE0D69">
            <w:pPr>
              <w:tabs>
                <w:tab w:val="left" w:pos="360"/>
              </w:tabs>
              <w:rPr>
                <w:sz w:val="20"/>
                <w:szCs w:val="20"/>
              </w:rPr>
            </w:pPr>
            <w:r w:rsidRPr="00F35CB1">
              <w:rPr>
                <w:sz w:val="20"/>
                <w:szCs w:val="20"/>
              </w:rPr>
              <w:t>(202) 712-1985</w:t>
            </w:r>
          </w:p>
          <w:p w:rsidR="007716D2" w:rsidRPr="00F35CB1" w:rsidRDefault="00F41CE9" w:rsidP="00071E98">
            <w:pPr>
              <w:tabs>
                <w:tab w:val="left" w:pos="360"/>
              </w:tabs>
              <w:rPr>
                <w:sz w:val="20"/>
                <w:szCs w:val="20"/>
              </w:rPr>
            </w:pPr>
            <w:hyperlink r:id="rId24" w:history="1">
              <w:r w:rsidR="007716D2" w:rsidRPr="00F35CB1">
                <w:rPr>
                  <w:rStyle w:val="Hyperlink"/>
                  <w:sz w:val="20"/>
                  <w:szCs w:val="20"/>
                </w:rPr>
                <w:t>ltwyman@usaid.gov</w:t>
              </w:r>
            </w:hyperlink>
          </w:p>
        </w:tc>
        <w:tc>
          <w:tcPr>
            <w:tcW w:w="2386" w:type="dxa"/>
            <w:gridSpan w:val="2"/>
            <w:tcBorders>
              <w:top w:val="single" w:sz="4" w:space="0" w:color="auto"/>
              <w:left w:val="single" w:sz="4" w:space="0" w:color="auto"/>
              <w:bottom w:val="single" w:sz="4" w:space="0" w:color="auto"/>
            </w:tcBorders>
          </w:tcPr>
          <w:p w:rsidR="007716D2" w:rsidRPr="00F35CB1" w:rsidRDefault="007716D2" w:rsidP="00BE0D69">
            <w:pPr>
              <w:tabs>
                <w:tab w:val="left" w:pos="360"/>
              </w:tabs>
              <w:rPr>
                <w:sz w:val="20"/>
                <w:szCs w:val="20"/>
              </w:rPr>
            </w:pPr>
            <w:r w:rsidRPr="00F35CB1">
              <w:rPr>
                <w:sz w:val="20"/>
                <w:szCs w:val="20"/>
              </w:rPr>
              <w:t>Kenneth Hawkins</w:t>
            </w:r>
          </w:p>
          <w:p w:rsidR="007716D2" w:rsidRPr="00F35CB1" w:rsidRDefault="007716D2" w:rsidP="00BE0D69">
            <w:pPr>
              <w:tabs>
                <w:tab w:val="left" w:pos="360"/>
              </w:tabs>
              <w:rPr>
                <w:sz w:val="20"/>
                <w:szCs w:val="20"/>
              </w:rPr>
            </w:pPr>
            <w:r w:rsidRPr="00F35CB1">
              <w:rPr>
                <w:sz w:val="20"/>
                <w:szCs w:val="20"/>
              </w:rPr>
              <w:t xml:space="preserve"> 2.12-074RRB</w:t>
            </w:r>
          </w:p>
          <w:p w:rsidR="007716D2" w:rsidRPr="00F35CB1" w:rsidRDefault="007716D2" w:rsidP="00BE0D69">
            <w:pPr>
              <w:tabs>
                <w:tab w:val="left" w:pos="360"/>
              </w:tabs>
              <w:rPr>
                <w:sz w:val="20"/>
                <w:szCs w:val="20"/>
              </w:rPr>
            </w:pPr>
            <w:r w:rsidRPr="00F35CB1">
              <w:rPr>
                <w:sz w:val="20"/>
                <w:szCs w:val="20"/>
              </w:rPr>
              <w:t>(202)  712-5713</w:t>
            </w:r>
          </w:p>
          <w:p w:rsidR="007716D2" w:rsidRPr="00F35CB1" w:rsidRDefault="00F41CE9" w:rsidP="00BE0D69">
            <w:pPr>
              <w:tabs>
                <w:tab w:val="left" w:pos="360"/>
              </w:tabs>
              <w:rPr>
                <w:sz w:val="20"/>
                <w:szCs w:val="20"/>
              </w:rPr>
            </w:pPr>
            <w:hyperlink r:id="rId25" w:history="1">
              <w:r w:rsidR="007716D2" w:rsidRPr="00F35CB1">
                <w:rPr>
                  <w:rStyle w:val="Hyperlink"/>
                  <w:sz w:val="20"/>
                  <w:szCs w:val="20"/>
                </w:rPr>
                <w:t>kehawkins@usaid.gov</w:t>
              </w:r>
            </w:hyperlink>
          </w:p>
        </w:tc>
      </w:tr>
      <w:tr w:rsidR="00EC2A21" w:rsidRPr="00F35CB1" w:rsidTr="000C5648">
        <w:trPr>
          <w:trHeight w:val="405"/>
        </w:trPr>
        <w:tc>
          <w:tcPr>
            <w:tcW w:w="10800" w:type="dxa"/>
            <w:gridSpan w:val="8"/>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Employees separating from the Mission must return official and diplomatic passports to M/MS/TTD after returning to their place of residence. If their place of residence is outside the U.S., employees must return their official and diplomatic passports to the Mission (in addition to adhering to that Mission’s exit clearance requirements), and the Mission will return the passports to M/MS/TTD</w:t>
            </w:r>
            <w:r w:rsidRPr="00F35CB1">
              <w:rPr>
                <w:rFonts w:ascii="Arial" w:hAnsi="Arial" w:cs="Arial"/>
                <w:sz w:val="20"/>
                <w:szCs w:val="20"/>
              </w:rPr>
              <w:t xml:space="preserve">. </w:t>
            </w:r>
            <w:r w:rsidRPr="00F35CB1">
              <w:rPr>
                <w:sz w:val="20"/>
                <w:szCs w:val="20"/>
              </w:rPr>
              <w:t>See also ADS 451.6.</w:t>
            </w:r>
            <w:r w:rsidRPr="00F35CB1">
              <w:rPr>
                <w:rFonts w:ascii="Arial" w:hAnsi="Arial" w:cs="Arial"/>
                <w:sz w:val="20"/>
                <w:szCs w:val="20"/>
              </w:rPr>
              <w:t xml:space="preserve">  </w:t>
            </w:r>
          </w:p>
        </w:tc>
      </w:tr>
      <w:tr w:rsidR="00EC2A21" w:rsidRPr="00F35CB1" w:rsidTr="00F35CB1">
        <w:trPr>
          <w:trHeight w:val="405"/>
        </w:trPr>
        <w:tc>
          <w:tcPr>
            <w:tcW w:w="5749" w:type="dxa"/>
            <w:gridSpan w:val="2"/>
            <w:tcBorders>
              <w:top w:val="single" w:sz="4" w:space="0" w:color="auto"/>
              <w:bottom w:val="single" w:sz="4" w:space="0" w:color="auto"/>
            </w:tcBorders>
          </w:tcPr>
          <w:p w:rsidR="00FA7713" w:rsidRPr="00F35CB1" w:rsidRDefault="00EC2A21" w:rsidP="00FA7713">
            <w:pPr>
              <w:tabs>
                <w:tab w:val="left" w:pos="360"/>
              </w:tabs>
              <w:rPr>
                <w:sz w:val="20"/>
                <w:szCs w:val="20"/>
              </w:rPr>
            </w:pPr>
            <w:r w:rsidRPr="00F35CB1">
              <w:rPr>
                <w:sz w:val="20"/>
                <w:szCs w:val="20"/>
              </w:rPr>
              <w:t>4(b) Agency Travel</w:t>
            </w:r>
            <w:r w:rsidR="00705A1D" w:rsidRPr="00F35CB1">
              <w:rPr>
                <w:sz w:val="20"/>
                <w:szCs w:val="20"/>
              </w:rPr>
              <w:t xml:space="preserve"> Vouchers</w:t>
            </w:r>
            <w:r w:rsidR="00FA7713" w:rsidRPr="00F35CB1">
              <w:rPr>
                <w:sz w:val="20"/>
                <w:szCs w:val="20"/>
              </w:rPr>
              <w:t>(email clearance)</w:t>
            </w:r>
          </w:p>
          <w:p w:rsidR="0074203C" w:rsidRPr="00F35CB1" w:rsidRDefault="0074203C" w:rsidP="00BE0D69">
            <w:pPr>
              <w:tabs>
                <w:tab w:val="left" w:pos="360"/>
              </w:tabs>
              <w:rPr>
                <w:sz w:val="20"/>
                <w:szCs w:val="20"/>
              </w:rPr>
            </w:pPr>
            <w:r w:rsidRPr="00F35CB1">
              <w:rPr>
                <w:rFonts w:eastAsia="Calibri" w:cs="Arial"/>
                <w:sz w:val="18"/>
                <w:szCs w:val="24"/>
              </w:rPr>
              <w:t xml:space="preserve">This clearance must be documented and attached to the </w:t>
            </w:r>
            <w:r w:rsidRPr="00F35CB1">
              <w:rPr>
                <w:rFonts w:eastAsia="Calibri" w:cs="Arial"/>
                <w:bCs/>
                <w:sz w:val="18"/>
                <w:szCs w:val="24"/>
              </w:rPr>
              <w:t>AID 451-1 form</w:t>
            </w:r>
            <w:r w:rsidRPr="00F35CB1">
              <w:rPr>
                <w:rFonts w:eastAsia="Calibri" w:cs="Arial"/>
                <w:sz w:val="18"/>
                <w:szCs w:val="24"/>
              </w:rPr>
              <w:t>. Only clearing officials from E2 helpdesk may clear on the Agency Travel Voucher section of the AID 451-1 form.</w:t>
            </w:r>
          </w:p>
        </w:tc>
        <w:tc>
          <w:tcPr>
            <w:tcW w:w="5051" w:type="dxa"/>
            <w:gridSpan w:val="6"/>
            <w:tcBorders>
              <w:top w:val="single" w:sz="4" w:space="0" w:color="auto"/>
              <w:bottom w:val="single" w:sz="4" w:space="0" w:color="auto"/>
            </w:tcBorders>
          </w:tcPr>
          <w:p w:rsidR="00EC2A21" w:rsidRPr="00F35CB1" w:rsidRDefault="00F41CE9" w:rsidP="00BE0D69">
            <w:pPr>
              <w:tabs>
                <w:tab w:val="left" w:pos="360"/>
              </w:tabs>
              <w:rPr>
                <w:sz w:val="20"/>
                <w:szCs w:val="20"/>
              </w:rPr>
            </w:pPr>
            <w:hyperlink r:id="rId26" w:history="1">
              <w:r w:rsidR="00EC2A21" w:rsidRPr="00F35CB1">
                <w:rPr>
                  <w:rStyle w:val="Hyperlink"/>
                  <w:sz w:val="20"/>
                  <w:szCs w:val="20"/>
                </w:rPr>
                <w:t>E2helpdesk@usaid.gov</w:t>
              </w:r>
            </w:hyperlink>
          </w:p>
        </w:tc>
      </w:tr>
      <w:tr w:rsidR="00EC2A21" w:rsidRPr="00F35CB1" w:rsidTr="000C5648">
        <w:trPr>
          <w:trHeight w:val="342"/>
        </w:trPr>
        <w:tc>
          <w:tcPr>
            <w:tcW w:w="10800" w:type="dxa"/>
            <w:gridSpan w:val="8"/>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All outstanding travel vouchers must be submitted in order to obtain this clearance.</w:t>
            </w:r>
          </w:p>
        </w:tc>
      </w:tr>
      <w:tr w:rsidR="00CD5DFE" w:rsidRPr="00F35CB1" w:rsidTr="00F35CB1">
        <w:trPr>
          <w:trHeight w:val="405"/>
        </w:trPr>
        <w:tc>
          <w:tcPr>
            <w:tcW w:w="5749" w:type="dxa"/>
            <w:gridSpan w:val="2"/>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4(c) USAID/STATE/Carpool/ Van Pool/Metro Transit/ Parking Permit</w:t>
            </w:r>
          </w:p>
          <w:p w:rsidR="00EC2A21" w:rsidRPr="00F35CB1" w:rsidRDefault="00EC2A21" w:rsidP="00BE0D69">
            <w:pPr>
              <w:tabs>
                <w:tab w:val="left" w:pos="360"/>
              </w:tabs>
              <w:rPr>
                <w:sz w:val="20"/>
                <w:szCs w:val="20"/>
              </w:rPr>
            </w:pPr>
            <w:r w:rsidRPr="00F35CB1">
              <w:rPr>
                <w:sz w:val="20"/>
                <w:szCs w:val="20"/>
              </w:rPr>
              <w:t>(email or in-person clearance)</w:t>
            </w:r>
          </w:p>
          <w:p w:rsidR="0074203C" w:rsidRPr="00F35CB1" w:rsidRDefault="0074203C" w:rsidP="00BE0D69">
            <w:pPr>
              <w:tabs>
                <w:tab w:val="left" w:pos="360"/>
              </w:tabs>
              <w:rPr>
                <w:sz w:val="20"/>
                <w:szCs w:val="20"/>
              </w:rPr>
            </w:pPr>
            <w:r w:rsidRPr="00F35CB1">
              <w:rPr>
                <w:rFonts w:cs="Arial"/>
                <w:sz w:val="18"/>
                <w:szCs w:val="24"/>
              </w:rPr>
              <w:t>Only clearing officials in M/MS/HMD may clear on the Transit section of the AID 451-1 form.</w:t>
            </w:r>
          </w:p>
        </w:tc>
        <w:tc>
          <w:tcPr>
            <w:tcW w:w="2528" w:type="dxa"/>
            <w:gridSpan w:val="3"/>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 xml:space="preserve">Stephanie </w:t>
            </w:r>
            <w:proofErr w:type="spellStart"/>
            <w:r w:rsidRPr="00F35CB1">
              <w:rPr>
                <w:sz w:val="20"/>
                <w:szCs w:val="20"/>
              </w:rPr>
              <w:t>Teasley</w:t>
            </w:r>
            <w:proofErr w:type="spellEnd"/>
          </w:p>
          <w:p w:rsidR="00EC2A21" w:rsidRPr="00F35CB1" w:rsidRDefault="00EC2A21" w:rsidP="00BE0D69">
            <w:pPr>
              <w:tabs>
                <w:tab w:val="left" w:pos="360"/>
              </w:tabs>
              <w:rPr>
                <w:sz w:val="20"/>
                <w:szCs w:val="20"/>
              </w:rPr>
            </w:pPr>
            <w:r w:rsidRPr="00F35CB1">
              <w:rPr>
                <w:sz w:val="20"/>
                <w:szCs w:val="20"/>
              </w:rPr>
              <w:t>M/MS/HMD</w:t>
            </w:r>
            <w:r w:rsidR="008A2F5F" w:rsidRPr="00F35CB1">
              <w:rPr>
                <w:sz w:val="20"/>
                <w:szCs w:val="20"/>
              </w:rPr>
              <w:t xml:space="preserve"> - </w:t>
            </w:r>
            <w:r w:rsidRPr="00F35CB1">
              <w:rPr>
                <w:sz w:val="20"/>
                <w:szCs w:val="20"/>
              </w:rPr>
              <w:t>2.12-101 RB</w:t>
            </w:r>
          </w:p>
          <w:p w:rsidR="00EC2A21" w:rsidRPr="00F35CB1" w:rsidRDefault="00EC2A21" w:rsidP="00BE0D69">
            <w:pPr>
              <w:tabs>
                <w:tab w:val="left" w:pos="360"/>
              </w:tabs>
              <w:rPr>
                <w:sz w:val="20"/>
                <w:szCs w:val="20"/>
              </w:rPr>
            </w:pPr>
            <w:r w:rsidRPr="00F35CB1">
              <w:rPr>
                <w:sz w:val="20"/>
                <w:szCs w:val="20"/>
              </w:rPr>
              <w:t>(202) 712-0178</w:t>
            </w:r>
          </w:p>
        </w:tc>
        <w:tc>
          <w:tcPr>
            <w:tcW w:w="2523" w:type="dxa"/>
            <w:gridSpan w:val="3"/>
            <w:tcBorders>
              <w:top w:val="single" w:sz="4" w:space="0" w:color="auto"/>
              <w:bottom w:val="single" w:sz="4" w:space="0" w:color="auto"/>
            </w:tcBorders>
          </w:tcPr>
          <w:p w:rsidR="00EC2A21" w:rsidRPr="00F35CB1" w:rsidRDefault="00EC2A21" w:rsidP="00BE0D69">
            <w:pPr>
              <w:tabs>
                <w:tab w:val="left" w:pos="360"/>
              </w:tabs>
              <w:rPr>
                <w:sz w:val="20"/>
                <w:szCs w:val="20"/>
              </w:rPr>
            </w:pPr>
          </w:p>
        </w:tc>
      </w:tr>
      <w:tr w:rsidR="008A2F5F" w:rsidRPr="00F35CB1" w:rsidTr="00F35CB1">
        <w:trPr>
          <w:trHeight w:val="405"/>
        </w:trPr>
        <w:tc>
          <w:tcPr>
            <w:tcW w:w="5749" w:type="dxa"/>
            <w:gridSpan w:val="2"/>
            <w:tcBorders>
              <w:top w:val="single" w:sz="4" w:space="0" w:color="auto"/>
              <w:bottom w:val="single" w:sz="4" w:space="0" w:color="auto"/>
            </w:tcBorders>
          </w:tcPr>
          <w:p w:rsidR="00FA7713" w:rsidRPr="00F35CB1" w:rsidRDefault="00EC2A21" w:rsidP="00FA7713">
            <w:pPr>
              <w:tabs>
                <w:tab w:val="left" w:pos="360"/>
              </w:tabs>
              <w:rPr>
                <w:sz w:val="20"/>
                <w:szCs w:val="20"/>
              </w:rPr>
            </w:pPr>
            <w:r w:rsidRPr="00F35CB1">
              <w:rPr>
                <w:sz w:val="20"/>
                <w:szCs w:val="20"/>
              </w:rPr>
              <w:t>4(d) Artwork</w:t>
            </w:r>
            <w:r w:rsidR="00FA7713" w:rsidRPr="00F35CB1">
              <w:rPr>
                <w:sz w:val="20"/>
                <w:szCs w:val="20"/>
              </w:rPr>
              <w:t xml:space="preserve"> (email clearance)</w:t>
            </w:r>
          </w:p>
          <w:p w:rsidR="0074203C" w:rsidRPr="00F35CB1" w:rsidRDefault="0074203C" w:rsidP="00071E98">
            <w:pPr>
              <w:tabs>
                <w:tab w:val="left" w:pos="360"/>
              </w:tabs>
              <w:rPr>
                <w:sz w:val="20"/>
                <w:szCs w:val="20"/>
              </w:rPr>
            </w:pPr>
            <w:r w:rsidRPr="00F35CB1">
              <w:rPr>
                <w:rFonts w:eastAsia="Calibri" w:cs="Arial"/>
                <w:bCs/>
                <w:noProof/>
                <w:color w:val="000000"/>
                <w:sz w:val="18"/>
                <w:szCs w:val="24"/>
              </w:rPr>
              <w:t xml:space="preserve">The </w:t>
            </w:r>
            <w:r w:rsidRPr="00F35CB1">
              <w:rPr>
                <w:rFonts w:cs="Arial"/>
                <w:bCs/>
                <w:noProof/>
                <w:color w:val="000000"/>
                <w:sz w:val="18"/>
                <w:szCs w:val="24"/>
              </w:rPr>
              <w:t>AMS/EXO may initial the AID 451-1 form in this section if it is not applicable to the separating employee.</w:t>
            </w:r>
          </w:p>
        </w:tc>
        <w:tc>
          <w:tcPr>
            <w:tcW w:w="2528" w:type="dxa"/>
            <w:gridSpan w:val="3"/>
            <w:tcBorders>
              <w:top w:val="single" w:sz="4" w:space="0" w:color="auto"/>
              <w:bottom w:val="single" w:sz="4" w:space="0" w:color="auto"/>
            </w:tcBorders>
          </w:tcPr>
          <w:p w:rsidR="00EC2A21" w:rsidRPr="00F35CB1" w:rsidRDefault="00A3346F" w:rsidP="00BE0D69">
            <w:pPr>
              <w:tabs>
                <w:tab w:val="left" w:pos="360"/>
              </w:tabs>
              <w:rPr>
                <w:sz w:val="20"/>
                <w:szCs w:val="20"/>
              </w:rPr>
            </w:pPr>
            <w:r w:rsidRPr="00F35CB1">
              <w:rPr>
                <w:sz w:val="20"/>
                <w:szCs w:val="20"/>
              </w:rPr>
              <w:t>Linda Levine</w:t>
            </w:r>
          </w:p>
          <w:p w:rsidR="00EC2A21" w:rsidRPr="00F35CB1" w:rsidRDefault="00EC2A21" w:rsidP="00BE0D69">
            <w:pPr>
              <w:tabs>
                <w:tab w:val="left" w:pos="360"/>
              </w:tabs>
              <w:rPr>
                <w:sz w:val="20"/>
                <w:szCs w:val="20"/>
              </w:rPr>
            </w:pPr>
            <w:r w:rsidRPr="00F35CB1">
              <w:rPr>
                <w:sz w:val="20"/>
                <w:szCs w:val="20"/>
              </w:rPr>
              <w:t>M/MS/HMD</w:t>
            </w:r>
            <w:r w:rsidR="00C75644" w:rsidRPr="00F35CB1">
              <w:rPr>
                <w:sz w:val="20"/>
                <w:szCs w:val="20"/>
              </w:rPr>
              <w:t xml:space="preserve"> - </w:t>
            </w:r>
            <w:r w:rsidR="00A3346F" w:rsidRPr="00F35CB1">
              <w:rPr>
                <w:sz w:val="20"/>
                <w:szCs w:val="20"/>
              </w:rPr>
              <w:t>2.12-090 RRB</w:t>
            </w:r>
          </w:p>
          <w:p w:rsidR="00EC2A21" w:rsidRPr="00F35CB1" w:rsidRDefault="00EC2A21" w:rsidP="00A3346F">
            <w:pPr>
              <w:tabs>
                <w:tab w:val="left" w:pos="360"/>
              </w:tabs>
              <w:rPr>
                <w:sz w:val="20"/>
                <w:szCs w:val="20"/>
              </w:rPr>
            </w:pPr>
            <w:r w:rsidRPr="00F35CB1">
              <w:rPr>
                <w:sz w:val="20"/>
                <w:szCs w:val="20"/>
              </w:rPr>
              <w:t xml:space="preserve">(202) </w:t>
            </w:r>
            <w:r w:rsidR="00A3346F" w:rsidRPr="00F35CB1">
              <w:rPr>
                <w:sz w:val="20"/>
                <w:szCs w:val="20"/>
              </w:rPr>
              <w:t>712-1762</w:t>
            </w:r>
          </w:p>
        </w:tc>
        <w:tc>
          <w:tcPr>
            <w:tcW w:w="2523" w:type="dxa"/>
            <w:gridSpan w:val="3"/>
            <w:tcBorders>
              <w:top w:val="single" w:sz="4" w:space="0" w:color="auto"/>
              <w:bottom w:val="single" w:sz="4" w:space="0" w:color="auto"/>
            </w:tcBorders>
          </w:tcPr>
          <w:p w:rsidR="00EC2A21" w:rsidRPr="00F35CB1" w:rsidRDefault="00A3346F" w:rsidP="00BE0D69">
            <w:pPr>
              <w:tabs>
                <w:tab w:val="left" w:pos="360"/>
              </w:tabs>
              <w:rPr>
                <w:sz w:val="20"/>
                <w:szCs w:val="20"/>
              </w:rPr>
            </w:pPr>
            <w:r w:rsidRPr="00F35CB1">
              <w:rPr>
                <w:sz w:val="20"/>
                <w:szCs w:val="20"/>
              </w:rPr>
              <w:t>Iantha Jones</w:t>
            </w:r>
            <w:r w:rsidR="00EC2A21" w:rsidRPr="00F35CB1">
              <w:rPr>
                <w:sz w:val="20"/>
                <w:szCs w:val="20"/>
              </w:rPr>
              <w:t xml:space="preserve"> (Alternate)</w:t>
            </w:r>
          </w:p>
          <w:p w:rsidR="00A3346F" w:rsidRPr="00F35CB1" w:rsidRDefault="00EC2A21" w:rsidP="00A3346F">
            <w:pPr>
              <w:tabs>
                <w:tab w:val="left" w:pos="360"/>
              </w:tabs>
              <w:contextualSpacing/>
              <w:jc w:val="center"/>
              <w:rPr>
                <w:sz w:val="18"/>
              </w:rPr>
            </w:pPr>
            <w:r w:rsidRPr="00F35CB1">
              <w:rPr>
                <w:sz w:val="20"/>
                <w:szCs w:val="20"/>
              </w:rPr>
              <w:t>M/MS/HMD</w:t>
            </w:r>
            <w:r w:rsidR="00C75644" w:rsidRPr="00F35CB1">
              <w:rPr>
                <w:sz w:val="20"/>
                <w:szCs w:val="20"/>
              </w:rPr>
              <w:t xml:space="preserve"> - </w:t>
            </w:r>
            <w:r w:rsidR="00A3346F" w:rsidRPr="00F35CB1">
              <w:rPr>
                <w:sz w:val="18"/>
              </w:rPr>
              <w:t> </w:t>
            </w:r>
            <w:r w:rsidR="00A3346F" w:rsidRPr="00F35CB1">
              <w:rPr>
                <w:sz w:val="20"/>
                <w:szCs w:val="20"/>
              </w:rPr>
              <w:t>2.12-072 RRB</w:t>
            </w:r>
          </w:p>
          <w:p w:rsidR="00EC2A21" w:rsidRPr="00F35CB1" w:rsidRDefault="00A3346F" w:rsidP="00A3346F">
            <w:pPr>
              <w:tabs>
                <w:tab w:val="left" w:pos="360"/>
              </w:tabs>
              <w:rPr>
                <w:sz w:val="20"/>
                <w:szCs w:val="20"/>
              </w:rPr>
            </w:pPr>
            <w:r w:rsidRPr="00F35CB1">
              <w:rPr>
                <w:sz w:val="20"/>
                <w:szCs w:val="20"/>
              </w:rPr>
              <w:t>(</w:t>
            </w:r>
            <w:r w:rsidR="00EC2A21" w:rsidRPr="00F35CB1">
              <w:rPr>
                <w:sz w:val="20"/>
                <w:szCs w:val="20"/>
              </w:rPr>
              <w:t>202</w:t>
            </w:r>
            <w:r w:rsidRPr="00F35CB1">
              <w:rPr>
                <w:sz w:val="20"/>
                <w:szCs w:val="20"/>
              </w:rPr>
              <w:t xml:space="preserve">) </w:t>
            </w:r>
            <w:r w:rsidR="00EC2A21" w:rsidRPr="00F35CB1">
              <w:rPr>
                <w:sz w:val="20"/>
                <w:szCs w:val="20"/>
              </w:rPr>
              <w:t>712-</w:t>
            </w:r>
            <w:r w:rsidRPr="00F35CB1">
              <w:rPr>
                <w:sz w:val="20"/>
                <w:szCs w:val="20"/>
              </w:rPr>
              <w:t>5456</w:t>
            </w:r>
          </w:p>
        </w:tc>
      </w:tr>
      <w:tr w:rsidR="0024230D" w:rsidRPr="00F35CB1" w:rsidTr="00F35CB1">
        <w:trPr>
          <w:trHeight w:val="405"/>
        </w:trPr>
        <w:tc>
          <w:tcPr>
            <w:tcW w:w="5749" w:type="dxa"/>
            <w:gridSpan w:val="2"/>
            <w:tcBorders>
              <w:top w:val="single" w:sz="4" w:space="0" w:color="auto"/>
              <w:bottom w:val="single" w:sz="4" w:space="0" w:color="auto"/>
            </w:tcBorders>
          </w:tcPr>
          <w:p w:rsidR="007716D2" w:rsidRPr="00F35CB1" w:rsidRDefault="0024230D" w:rsidP="00071E98">
            <w:pPr>
              <w:tabs>
                <w:tab w:val="left" w:pos="360"/>
              </w:tabs>
              <w:rPr>
                <w:sz w:val="20"/>
                <w:szCs w:val="20"/>
              </w:rPr>
            </w:pPr>
            <w:r w:rsidRPr="00F35CB1">
              <w:rPr>
                <w:sz w:val="20"/>
                <w:szCs w:val="20"/>
              </w:rPr>
              <w:t>4 (e) Records Management</w:t>
            </w:r>
          </w:p>
          <w:p w:rsidR="0074203C" w:rsidRPr="00F35CB1" w:rsidRDefault="0074203C" w:rsidP="00071E98">
            <w:pPr>
              <w:tabs>
                <w:tab w:val="left" w:pos="360"/>
              </w:tabs>
              <w:rPr>
                <w:sz w:val="20"/>
                <w:szCs w:val="20"/>
              </w:rPr>
            </w:pPr>
            <w:r w:rsidRPr="00F35CB1">
              <w:rPr>
                <w:rFonts w:eastAsia="Calibri" w:cs="Arial"/>
                <w:bCs/>
                <w:sz w:val="18"/>
                <w:szCs w:val="24"/>
              </w:rPr>
              <w:t>Only the RLO or supervisor may sign in this section of the AID 451-1 form</w:t>
            </w:r>
            <w:r w:rsidRPr="00F35CB1">
              <w:rPr>
                <w:rFonts w:eastAsia="Calibri" w:cs="Arial"/>
                <w:bCs/>
                <w:noProof/>
                <w:color w:val="000000"/>
                <w:sz w:val="18"/>
                <w:szCs w:val="24"/>
              </w:rPr>
              <w:t xml:space="preserve"> and must attach the AID 502-2 or AID 502-3 to the exit clearance form (AID 451-1).</w:t>
            </w:r>
          </w:p>
        </w:tc>
        <w:tc>
          <w:tcPr>
            <w:tcW w:w="5051" w:type="dxa"/>
            <w:gridSpan w:val="6"/>
            <w:tcBorders>
              <w:top w:val="single" w:sz="4" w:space="0" w:color="auto"/>
              <w:bottom w:val="single" w:sz="4" w:space="0" w:color="auto"/>
            </w:tcBorders>
          </w:tcPr>
          <w:p w:rsidR="0024230D" w:rsidRPr="00F35CB1" w:rsidRDefault="0024230D" w:rsidP="00F60BCF">
            <w:pPr>
              <w:tabs>
                <w:tab w:val="left" w:pos="360"/>
              </w:tabs>
              <w:rPr>
                <w:sz w:val="20"/>
                <w:szCs w:val="20"/>
              </w:rPr>
            </w:pPr>
            <w:r w:rsidRPr="00F35CB1">
              <w:rPr>
                <w:sz w:val="20"/>
                <w:szCs w:val="20"/>
              </w:rPr>
              <w:t xml:space="preserve">Immediate Supervisor or Agency Records Officer </w:t>
            </w:r>
          </w:p>
          <w:p w:rsidR="0024230D" w:rsidRPr="00F35CB1" w:rsidRDefault="00F41CE9" w:rsidP="00F60BCF">
            <w:pPr>
              <w:spacing w:before="20"/>
              <w:contextualSpacing/>
              <w:rPr>
                <w:sz w:val="20"/>
                <w:szCs w:val="20"/>
              </w:rPr>
            </w:pPr>
            <w:hyperlink r:id="rId27" w:history="1">
              <w:r w:rsidR="0024230D" w:rsidRPr="00F35CB1">
                <w:rPr>
                  <w:rStyle w:val="Hyperlink"/>
                  <w:sz w:val="20"/>
                  <w:szCs w:val="20"/>
                </w:rPr>
                <w:t>recordsinquiry@usaid.gov</w:t>
              </w:r>
            </w:hyperlink>
          </w:p>
          <w:p w:rsidR="0024230D" w:rsidRPr="00F35CB1" w:rsidRDefault="0024230D" w:rsidP="00F60BCF">
            <w:pPr>
              <w:tabs>
                <w:tab w:val="left" w:pos="360"/>
              </w:tabs>
            </w:pPr>
            <w:r w:rsidRPr="00F35CB1">
              <w:rPr>
                <w:sz w:val="20"/>
                <w:szCs w:val="20"/>
              </w:rPr>
              <w:t>2.07-7C RRB</w:t>
            </w:r>
          </w:p>
        </w:tc>
      </w:tr>
      <w:tr w:rsidR="0024230D" w:rsidRPr="00F35CB1" w:rsidTr="00B65992">
        <w:trPr>
          <w:trHeight w:val="405"/>
        </w:trPr>
        <w:tc>
          <w:tcPr>
            <w:tcW w:w="10800" w:type="dxa"/>
            <w:gridSpan w:val="8"/>
            <w:tcBorders>
              <w:top w:val="single" w:sz="4" w:space="0" w:color="auto"/>
              <w:bottom w:val="single" w:sz="4" w:space="0" w:color="auto"/>
            </w:tcBorders>
          </w:tcPr>
          <w:p w:rsidR="0024230D" w:rsidRPr="00F35CB1" w:rsidRDefault="0024230D" w:rsidP="00BE0D69">
            <w:pPr>
              <w:tabs>
                <w:tab w:val="left" w:pos="360"/>
              </w:tabs>
              <w:rPr>
                <w:sz w:val="20"/>
                <w:szCs w:val="18"/>
              </w:rPr>
            </w:pPr>
            <w:r w:rsidRPr="00F35CB1">
              <w:rPr>
                <w:sz w:val="20"/>
                <w:szCs w:val="18"/>
              </w:rPr>
              <w:t xml:space="preserve">Employees separating from the Agency or transferring within the Agency must complete and sign </w:t>
            </w:r>
            <w:hyperlink r:id="rId28" w:history="1">
              <w:r w:rsidRPr="00F35CB1">
                <w:rPr>
                  <w:rStyle w:val="Hyperlink"/>
                  <w:sz w:val="20"/>
                  <w:szCs w:val="18"/>
                </w:rPr>
                <w:t>AID Form 502-2, USAID Records Management Checklist for Employees</w:t>
              </w:r>
            </w:hyperlink>
            <w:r w:rsidRPr="00F35CB1">
              <w:rPr>
                <w:sz w:val="20"/>
                <w:szCs w:val="18"/>
              </w:rPr>
              <w:t xml:space="preserve"> or for Senior Officials, </w:t>
            </w:r>
            <w:hyperlink r:id="rId29" w:history="1">
              <w:r w:rsidRPr="00F35CB1">
                <w:rPr>
                  <w:rStyle w:val="Hyperlink"/>
                  <w:sz w:val="20"/>
                  <w:szCs w:val="18"/>
                </w:rPr>
                <w:t>AID 502-3, USAID Records Management Exit Checklist for Senior Officials)for Senior Officials</w:t>
              </w:r>
            </w:hyperlink>
          </w:p>
        </w:tc>
      </w:tr>
      <w:tr w:rsidR="008A2F5F" w:rsidRPr="00F35CB1" w:rsidTr="00F35CB1">
        <w:trPr>
          <w:trHeight w:val="405"/>
        </w:trPr>
        <w:tc>
          <w:tcPr>
            <w:tcW w:w="5749" w:type="dxa"/>
            <w:gridSpan w:val="2"/>
            <w:tcBorders>
              <w:top w:val="single" w:sz="4" w:space="0" w:color="auto"/>
              <w:bottom w:val="single" w:sz="4" w:space="0" w:color="auto"/>
            </w:tcBorders>
          </w:tcPr>
          <w:p w:rsidR="007716D2" w:rsidRPr="00F35CB1" w:rsidRDefault="00EC2A21" w:rsidP="007716D2">
            <w:pPr>
              <w:tabs>
                <w:tab w:val="left" w:pos="360"/>
              </w:tabs>
              <w:rPr>
                <w:sz w:val="20"/>
                <w:szCs w:val="20"/>
              </w:rPr>
            </w:pPr>
            <w:r w:rsidRPr="00F35CB1">
              <w:rPr>
                <w:sz w:val="20"/>
                <w:szCs w:val="20"/>
              </w:rPr>
              <w:t>5(a) Student Loan Repayment</w:t>
            </w:r>
            <w:r w:rsidR="007716D2" w:rsidRPr="00F35CB1">
              <w:rPr>
                <w:sz w:val="20"/>
                <w:szCs w:val="20"/>
              </w:rPr>
              <w:t xml:space="preserve"> (email clearance)</w:t>
            </w:r>
          </w:p>
          <w:p w:rsidR="0074203C" w:rsidRPr="00F35CB1" w:rsidRDefault="0074203C" w:rsidP="00071E98">
            <w:pPr>
              <w:tabs>
                <w:tab w:val="left" w:pos="360"/>
              </w:tabs>
              <w:rPr>
                <w:sz w:val="20"/>
                <w:szCs w:val="20"/>
              </w:rPr>
            </w:pPr>
            <w:r w:rsidRPr="00F35CB1">
              <w:rPr>
                <w:rFonts w:eastAsia="Calibri" w:cs="Arial"/>
                <w:sz w:val="18"/>
                <w:szCs w:val="24"/>
              </w:rPr>
              <w:t>Only clearing officials in HCTM may clear on the SLRP section of the AID 451-1 form.</w:t>
            </w:r>
          </w:p>
        </w:tc>
        <w:tc>
          <w:tcPr>
            <w:tcW w:w="5051" w:type="dxa"/>
            <w:gridSpan w:val="6"/>
            <w:tcBorders>
              <w:top w:val="single" w:sz="4" w:space="0" w:color="auto"/>
              <w:bottom w:val="single" w:sz="4" w:space="0" w:color="auto"/>
            </w:tcBorders>
          </w:tcPr>
          <w:p w:rsidR="00EC2A21" w:rsidRPr="00F35CB1" w:rsidRDefault="00F41CE9" w:rsidP="00F60BCF">
            <w:pPr>
              <w:tabs>
                <w:tab w:val="left" w:pos="360"/>
              </w:tabs>
              <w:rPr>
                <w:sz w:val="20"/>
                <w:szCs w:val="20"/>
              </w:rPr>
            </w:pPr>
            <w:hyperlink r:id="rId30" w:history="1">
              <w:r w:rsidR="00684ACF" w:rsidRPr="00F35CB1">
                <w:rPr>
                  <w:rStyle w:val="Hyperlink"/>
                  <w:sz w:val="20"/>
                  <w:szCs w:val="20"/>
                </w:rPr>
                <w:t>moparker@usaid.gov</w:t>
              </w:r>
            </w:hyperlink>
          </w:p>
        </w:tc>
      </w:tr>
      <w:tr w:rsidR="00CD5DFE" w:rsidRPr="00F35CB1" w:rsidTr="00F35CB1">
        <w:trPr>
          <w:trHeight w:val="405"/>
        </w:trPr>
        <w:tc>
          <w:tcPr>
            <w:tcW w:w="5749" w:type="dxa"/>
            <w:gridSpan w:val="2"/>
            <w:tcBorders>
              <w:top w:val="single" w:sz="4" w:space="0" w:color="auto"/>
              <w:bottom w:val="single" w:sz="4" w:space="0" w:color="auto"/>
            </w:tcBorders>
          </w:tcPr>
          <w:p w:rsidR="00FA7713" w:rsidRPr="00F35CB1" w:rsidRDefault="00EC2A21" w:rsidP="00FA7713">
            <w:pPr>
              <w:tabs>
                <w:tab w:val="left" w:pos="360"/>
              </w:tabs>
              <w:rPr>
                <w:sz w:val="20"/>
                <w:szCs w:val="20"/>
              </w:rPr>
            </w:pPr>
            <w:r w:rsidRPr="00F35CB1">
              <w:rPr>
                <w:sz w:val="20"/>
                <w:szCs w:val="20"/>
              </w:rPr>
              <w:t xml:space="preserve">5(b) Benefits </w:t>
            </w:r>
            <w:r w:rsidR="00FA7713" w:rsidRPr="00F35CB1">
              <w:rPr>
                <w:sz w:val="20"/>
                <w:szCs w:val="20"/>
              </w:rPr>
              <w:t>(email or in-person clearance)</w:t>
            </w:r>
          </w:p>
          <w:p w:rsidR="0074203C" w:rsidRPr="00F35CB1" w:rsidRDefault="00FA7713" w:rsidP="00BE0D69">
            <w:pPr>
              <w:tabs>
                <w:tab w:val="left" w:pos="360"/>
              </w:tabs>
              <w:rPr>
                <w:sz w:val="20"/>
                <w:szCs w:val="20"/>
              </w:rPr>
            </w:pPr>
            <w:r w:rsidRPr="00F35CB1" w:rsidDel="007716D2">
              <w:rPr>
                <w:b/>
                <w:sz w:val="20"/>
                <w:szCs w:val="20"/>
              </w:rPr>
              <w:t xml:space="preserve"> </w:t>
            </w:r>
            <w:r w:rsidR="007716D2" w:rsidRPr="00F35CB1">
              <w:rPr>
                <w:rFonts w:cs="Arial"/>
                <w:sz w:val="18"/>
                <w:szCs w:val="24"/>
              </w:rPr>
              <w:t>If transferring to a different Agency or retiring the AMS/EXO may initial in the Benefits section of the AID 451-1 form. Only clearing officials in HCTM/HCSC may clear on the Benefits section the AID 451-1 form when the employee is separating from the Federal Government.</w:t>
            </w:r>
          </w:p>
        </w:tc>
        <w:tc>
          <w:tcPr>
            <w:tcW w:w="2528" w:type="dxa"/>
            <w:gridSpan w:val="3"/>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 xml:space="preserve">Cynthia Brock </w:t>
            </w:r>
          </w:p>
          <w:p w:rsidR="00EC2A21" w:rsidRPr="00F35CB1" w:rsidRDefault="00EC2A21" w:rsidP="00BE0D69">
            <w:pPr>
              <w:tabs>
                <w:tab w:val="left" w:pos="360"/>
              </w:tabs>
              <w:rPr>
                <w:sz w:val="20"/>
                <w:szCs w:val="20"/>
              </w:rPr>
            </w:pPr>
            <w:r w:rsidRPr="00F35CB1">
              <w:rPr>
                <w:sz w:val="20"/>
                <w:szCs w:val="20"/>
              </w:rPr>
              <w:t>HCTM/HCSC/ESB</w:t>
            </w:r>
            <w:r w:rsidR="00C75644" w:rsidRPr="00F35CB1">
              <w:rPr>
                <w:sz w:val="20"/>
                <w:szCs w:val="20"/>
              </w:rPr>
              <w:t xml:space="preserve"> - </w:t>
            </w:r>
            <w:r w:rsidRPr="00F35CB1">
              <w:rPr>
                <w:sz w:val="20"/>
                <w:szCs w:val="20"/>
              </w:rPr>
              <w:t>2.07-042</w:t>
            </w:r>
            <w:r w:rsidR="00C75644" w:rsidRPr="00F35CB1">
              <w:rPr>
                <w:sz w:val="20"/>
                <w:szCs w:val="20"/>
              </w:rPr>
              <w:t xml:space="preserve"> </w:t>
            </w:r>
          </w:p>
          <w:p w:rsidR="00EC2A21" w:rsidRPr="00F35CB1" w:rsidRDefault="00EC2A21" w:rsidP="00BE0D69">
            <w:pPr>
              <w:tabs>
                <w:tab w:val="left" w:pos="360"/>
              </w:tabs>
              <w:rPr>
                <w:sz w:val="20"/>
                <w:szCs w:val="20"/>
              </w:rPr>
            </w:pPr>
            <w:r w:rsidRPr="00F35CB1">
              <w:rPr>
                <w:sz w:val="20"/>
                <w:szCs w:val="20"/>
              </w:rPr>
              <w:t>202-712-1557</w:t>
            </w:r>
          </w:p>
          <w:p w:rsidR="00EC2A21" w:rsidRPr="00F35CB1" w:rsidRDefault="00F41CE9" w:rsidP="00BE0D69">
            <w:pPr>
              <w:tabs>
                <w:tab w:val="left" w:pos="360"/>
              </w:tabs>
              <w:rPr>
                <w:sz w:val="20"/>
                <w:szCs w:val="20"/>
              </w:rPr>
            </w:pPr>
            <w:hyperlink r:id="rId31" w:history="1">
              <w:r w:rsidR="00EC2A21" w:rsidRPr="00F35CB1">
                <w:rPr>
                  <w:rStyle w:val="Hyperlink"/>
                  <w:sz w:val="20"/>
                  <w:szCs w:val="20"/>
                </w:rPr>
                <w:t>cbrock@usaid.gov</w:t>
              </w:r>
            </w:hyperlink>
          </w:p>
        </w:tc>
        <w:tc>
          <w:tcPr>
            <w:tcW w:w="2523" w:type="dxa"/>
            <w:gridSpan w:val="3"/>
            <w:tcBorders>
              <w:top w:val="single" w:sz="4" w:space="0" w:color="auto"/>
              <w:bottom w:val="single" w:sz="4" w:space="0" w:color="auto"/>
            </w:tcBorders>
          </w:tcPr>
          <w:p w:rsidR="00EC2A21" w:rsidRPr="00F35CB1" w:rsidRDefault="00EC2A21" w:rsidP="00BE0D69">
            <w:pPr>
              <w:tabs>
                <w:tab w:val="left" w:pos="360"/>
              </w:tabs>
              <w:rPr>
                <w:sz w:val="20"/>
                <w:szCs w:val="20"/>
              </w:rPr>
            </w:pPr>
            <w:r w:rsidRPr="00F35CB1">
              <w:rPr>
                <w:sz w:val="20"/>
                <w:szCs w:val="20"/>
              </w:rPr>
              <w:t xml:space="preserve">Sharonda </w:t>
            </w:r>
            <w:r w:rsidR="00CD5DFE" w:rsidRPr="00F35CB1">
              <w:rPr>
                <w:sz w:val="20"/>
                <w:szCs w:val="20"/>
              </w:rPr>
              <w:t>P</w:t>
            </w:r>
            <w:r w:rsidRPr="00F35CB1">
              <w:rPr>
                <w:sz w:val="20"/>
                <w:szCs w:val="20"/>
              </w:rPr>
              <w:t>urnell(Alternate)</w:t>
            </w:r>
          </w:p>
          <w:p w:rsidR="00EC2A21" w:rsidRPr="00F35CB1" w:rsidRDefault="00EC2A21" w:rsidP="00BE0D69">
            <w:pPr>
              <w:tabs>
                <w:tab w:val="left" w:pos="360"/>
              </w:tabs>
              <w:rPr>
                <w:sz w:val="20"/>
                <w:szCs w:val="20"/>
              </w:rPr>
            </w:pPr>
            <w:r w:rsidRPr="00F35CB1">
              <w:rPr>
                <w:sz w:val="20"/>
                <w:szCs w:val="20"/>
              </w:rPr>
              <w:t>HCTM/HCSC/ESB</w:t>
            </w:r>
            <w:r w:rsidR="00C75644" w:rsidRPr="00F35CB1">
              <w:rPr>
                <w:sz w:val="20"/>
                <w:szCs w:val="20"/>
              </w:rPr>
              <w:t xml:space="preserve"> - </w:t>
            </w:r>
            <w:r w:rsidRPr="00F35CB1">
              <w:rPr>
                <w:sz w:val="20"/>
                <w:szCs w:val="20"/>
              </w:rPr>
              <w:t>2.07-019</w:t>
            </w:r>
          </w:p>
          <w:p w:rsidR="00EC2A21" w:rsidRPr="00F35CB1" w:rsidRDefault="00EC2A21" w:rsidP="00BE0D69">
            <w:pPr>
              <w:tabs>
                <w:tab w:val="left" w:pos="360"/>
              </w:tabs>
              <w:rPr>
                <w:sz w:val="20"/>
                <w:szCs w:val="20"/>
              </w:rPr>
            </w:pPr>
            <w:r w:rsidRPr="00F35CB1">
              <w:rPr>
                <w:sz w:val="20"/>
                <w:szCs w:val="20"/>
              </w:rPr>
              <w:t>(202) 712-0649</w:t>
            </w:r>
          </w:p>
          <w:p w:rsidR="00EC2A21" w:rsidRPr="00F35CB1" w:rsidRDefault="00F41CE9" w:rsidP="00BE0D69">
            <w:pPr>
              <w:tabs>
                <w:tab w:val="left" w:pos="360"/>
              </w:tabs>
              <w:rPr>
                <w:sz w:val="20"/>
                <w:szCs w:val="20"/>
              </w:rPr>
            </w:pPr>
            <w:hyperlink r:id="rId32" w:history="1">
              <w:r w:rsidR="00EC2A21" w:rsidRPr="00F35CB1">
                <w:rPr>
                  <w:rStyle w:val="Hyperlink"/>
                  <w:sz w:val="20"/>
                  <w:szCs w:val="20"/>
                </w:rPr>
                <w:t>spurnell@usaid.gov</w:t>
              </w:r>
            </w:hyperlink>
          </w:p>
        </w:tc>
      </w:tr>
      <w:tr w:rsidR="001F0836" w:rsidRPr="00F35CB1" w:rsidTr="00F35CB1">
        <w:trPr>
          <w:trHeight w:val="405"/>
        </w:trPr>
        <w:tc>
          <w:tcPr>
            <w:tcW w:w="5749" w:type="dxa"/>
            <w:gridSpan w:val="2"/>
            <w:tcBorders>
              <w:top w:val="single" w:sz="4" w:space="0" w:color="auto"/>
              <w:bottom w:val="single" w:sz="4" w:space="0" w:color="auto"/>
            </w:tcBorders>
          </w:tcPr>
          <w:p w:rsidR="007716D2" w:rsidRPr="00F35CB1" w:rsidRDefault="001F0836" w:rsidP="007716D2">
            <w:pPr>
              <w:tabs>
                <w:tab w:val="left" w:pos="360"/>
              </w:tabs>
              <w:rPr>
                <w:sz w:val="20"/>
                <w:szCs w:val="20"/>
              </w:rPr>
            </w:pPr>
            <w:r w:rsidRPr="00F35CB1">
              <w:rPr>
                <w:sz w:val="20"/>
                <w:szCs w:val="20"/>
              </w:rPr>
              <w:t>5(c) Retention, Recruitment, Relocation, Physicians’ Comparability Allowances Service Agreements</w:t>
            </w:r>
            <w:r w:rsidR="007716D2" w:rsidRPr="00F35CB1">
              <w:rPr>
                <w:sz w:val="20"/>
                <w:szCs w:val="20"/>
              </w:rPr>
              <w:t xml:space="preserve"> (email clearance)</w:t>
            </w:r>
          </w:p>
          <w:p w:rsidR="007716D2" w:rsidRPr="00F35CB1" w:rsidRDefault="007716D2" w:rsidP="00F35CB1">
            <w:pPr>
              <w:contextualSpacing/>
              <w:rPr>
                <w:sz w:val="20"/>
                <w:szCs w:val="20"/>
              </w:rPr>
            </w:pPr>
            <w:r w:rsidRPr="00F35CB1">
              <w:rPr>
                <w:rFonts w:eastAsia="Calibri" w:cs="Arial"/>
                <w:sz w:val="18"/>
                <w:szCs w:val="24"/>
              </w:rPr>
              <w:t>Only clearing officials in HCTM/HCSC may clear on the Retention, Recruitment, Relocation and Physician’s Comparability section of the AID 451-1 form.</w:t>
            </w:r>
          </w:p>
        </w:tc>
        <w:tc>
          <w:tcPr>
            <w:tcW w:w="2528" w:type="dxa"/>
            <w:gridSpan w:val="3"/>
            <w:tcBorders>
              <w:top w:val="single" w:sz="4" w:space="0" w:color="auto"/>
              <w:bottom w:val="single" w:sz="4" w:space="0" w:color="auto"/>
            </w:tcBorders>
          </w:tcPr>
          <w:p w:rsidR="001F0836" w:rsidRPr="00F35CB1" w:rsidRDefault="00280088" w:rsidP="001F0836">
            <w:pPr>
              <w:tabs>
                <w:tab w:val="left" w:pos="360"/>
              </w:tabs>
              <w:rPr>
                <w:sz w:val="20"/>
                <w:szCs w:val="20"/>
              </w:rPr>
            </w:pPr>
            <w:r w:rsidRPr="00F35CB1">
              <w:rPr>
                <w:sz w:val="20"/>
                <w:szCs w:val="20"/>
              </w:rPr>
              <w:t>Karen Tinker</w:t>
            </w:r>
          </w:p>
          <w:p w:rsidR="000C3842" w:rsidRPr="00F35CB1" w:rsidRDefault="000C3842" w:rsidP="001F0836">
            <w:pPr>
              <w:tabs>
                <w:tab w:val="left" w:pos="360"/>
              </w:tabs>
              <w:rPr>
                <w:sz w:val="20"/>
                <w:szCs w:val="20"/>
              </w:rPr>
            </w:pPr>
            <w:r w:rsidRPr="00F35CB1">
              <w:rPr>
                <w:sz w:val="20"/>
                <w:szCs w:val="20"/>
              </w:rPr>
              <w:t>2.</w:t>
            </w:r>
            <w:r w:rsidR="00280088" w:rsidRPr="00F35CB1">
              <w:rPr>
                <w:sz w:val="20"/>
                <w:szCs w:val="20"/>
              </w:rPr>
              <w:t>08,117E</w:t>
            </w:r>
            <w:r w:rsidRPr="00F35CB1">
              <w:rPr>
                <w:sz w:val="20"/>
                <w:szCs w:val="20"/>
              </w:rPr>
              <w:t>, RRB</w:t>
            </w:r>
          </w:p>
          <w:p w:rsidR="000C3842" w:rsidRPr="00F35CB1" w:rsidRDefault="000C3842" w:rsidP="001F0836">
            <w:pPr>
              <w:tabs>
                <w:tab w:val="left" w:pos="360"/>
              </w:tabs>
              <w:rPr>
                <w:sz w:val="20"/>
                <w:szCs w:val="20"/>
              </w:rPr>
            </w:pPr>
            <w:r w:rsidRPr="00F35CB1">
              <w:rPr>
                <w:sz w:val="20"/>
                <w:szCs w:val="20"/>
              </w:rPr>
              <w:t>(202) 712-</w:t>
            </w:r>
            <w:r w:rsidR="00280088" w:rsidRPr="00F35CB1">
              <w:rPr>
                <w:sz w:val="20"/>
                <w:szCs w:val="20"/>
              </w:rPr>
              <w:t>0982</w:t>
            </w:r>
          </w:p>
          <w:p w:rsidR="00684ACF" w:rsidRPr="00F35CB1" w:rsidRDefault="00280088" w:rsidP="001F0836">
            <w:pPr>
              <w:tabs>
                <w:tab w:val="left" w:pos="360"/>
              </w:tabs>
              <w:rPr>
                <w:sz w:val="20"/>
                <w:szCs w:val="20"/>
              </w:rPr>
            </w:pPr>
            <w:r w:rsidRPr="00F35CB1">
              <w:rPr>
                <w:rStyle w:val="Hyperlink"/>
                <w:sz w:val="20"/>
                <w:szCs w:val="20"/>
              </w:rPr>
              <w:t>Ktinker@usaid.gov</w:t>
            </w:r>
          </w:p>
        </w:tc>
        <w:tc>
          <w:tcPr>
            <w:tcW w:w="2523" w:type="dxa"/>
            <w:gridSpan w:val="3"/>
            <w:tcBorders>
              <w:top w:val="single" w:sz="4" w:space="0" w:color="auto"/>
              <w:bottom w:val="single" w:sz="4" w:space="0" w:color="auto"/>
            </w:tcBorders>
          </w:tcPr>
          <w:p w:rsidR="000C3842" w:rsidRPr="00F35CB1" w:rsidRDefault="000C3842" w:rsidP="000C3842">
            <w:pPr>
              <w:tabs>
                <w:tab w:val="left" w:pos="360"/>
              </w:tabs>
              <w:rPr>
                <w:sz w:val="20"/>
                <w:szCs w:val="20"/>
              </w:rPr>
            </w:pPr>
            <w:proofErr w:type="spellStart"/>
            <w:r w:rsidRPr="00F35CB1">
              <w:rPr>
                <w:sz w:val="20"/>
                <w:szCs w:val="20"/>
              </w:rPr>
              <w:t>DeShanta</w:t>
            </w:r>
            <w:proofErr w:type="spellEnd"/>
            <w:r w:rsidRPr="00F35CB1">
              <w:rPr>
                <w:sz w:val="20"/>
                <w:szCs w:val="20"/>
              </w:rPr>
              <w:t xml:space="preserve"> Hinton </w:t>
            </w:r>
          </w:p>
          <w:p w:rsidR="000C3842" w:rsidRPr="00F35CB1" w:rsidRDefault="000C3842" w:rsidP="000C3842">
            <w:pPr>
              <w:tabs>
                <w:tab w:val="left" w:pos="360"/>
              </w:tabs>
              <w:rPr>
                <w:sz w:val="20"/>
                <w:szCs w:val="20"/>
              </w:rPr>
            </w:pPr>
            <w:r w:rsidRPr="00F35CB1">
              <w:rPr>
                <w:sz w:val="20"/>
                <w:szCs w:val="20"/>
              </w:rPr>
              <w:t>2.07-006 RRB</w:t>
            </w:r>
          </w:p>
          <w:p w:rsidR="000C3842" w:rsidRPr="00F35CB1" w:rsidRDefault="000C3842" w:rsidP="000C3842">
            <w:pPr>
              <w:tabs>
                <w:tab w:val="left" w:pos="360"/>
              </w:tabs>
              <w:rPr>
                <w:sz w:val="20"/>
                <w:szCs w:val="20"/>
              </w:rPr>
            </w:pPr>
            <w:r w:rsidRPr="00F35CB1">
              <w:rPr>
                <w:sz w:val="20"/>
                <w:szCs w:val="20"/>
              </w:rPr>
              <w:t>(202) 712-1966</w:t>
            </w:r>
          </w:p>
          <w:p w:rsidR="001F0836" w:rsidRPr="00F35CB1" w:rsidRDefault="00F41CE9" w:rsidP="000C3842">
            <w:pPr>
              <w:tabs>
                <w:tab w:val="left" w:pos="360"/>
              </w:tabs>
              <w:rPr>
                <w:sz w:val="20"/>
                <w:szCs w:val="20"/>
              </w:rPr>
            </w:pPr>
            <w:hyperlink r:id="rId33" w:history="1">
              <w:r w:rsidR="000C3842" w:rsidRPr="00F35CB1">
                <w:rPr>
                  <w:rStyle w:val="Hyperlink"/>
                  <w:sz w:val="20"/>
                  <w:szCs w:val="20"/>
                </w:rPr>
                <w:t>Dhinton@usaid.gov</w:t>
              </w:r>
            </w:hyperlink>
          </w:p>
        </w:tc>
      </w:tr>
      <w:tr w:rsidR="00CD5DFE" w:rsidRPr="00F35CB1" w:rsidTr="00F35CB1">
        <w:trPr>
          <w:trHeight w:val="405"/>
        </w:trPr>
        <w:tc>
          <w:tcPr>
            <w:tcW w:w="5749" w:type="dxa"/>
            <w:gridSpan w:val="2"/>
            <w:tcBorders>
              <w:top w:val="single" w:sz="4" w:space="0" w:color="auto"/>
              <w:bottom w:val="single" w:sz="4" w:space="0" w:color="auto"/>
            </w:tcBorders>
          </w:tcPr>
          <w:p w:rsidR="00CD5DFE" w:rsidRPr="00F35CB1" w:rsidRDefault="00CD5DFE" w:rsidP="00BE0D69">
            <w:pPr>
              <w:tabs>
                <w:tab w:val="left" w:pos="360"/>
              </w:tabs>
              <w:rPr>
                <w:sz w:val="20"/>
                <w:szCs w:val="20"/>
              </w:rPr>
            </w:pPr>
            <w:r w:rsidRPr="00F35CB1">
              <w:rPr>
                <w:sz w:val="20"/>
                <w:szCs w:val="20"/>
              </w:rPr>
              <w:t>5(d) Home Service Transfer and Home Leave Service Agreements</w:t>
            </w:r>
          </w:p>
          <w:p w:rsidR="00FA7713" w:rsidRPr="00F35CB1" w:rsidRDefault="00CD5DFE" w:rsidP="00FA7713">
            <w:pPr>
              <w:tabs>
                <w:tab w:val="left" w:pos="360"/>
              </w:tabs>
              <w:rPr>
                <w:b/>
                <w:sz w:val="20"/>
                <w:szCs w:val="20"/>
              </w:rPr>
            </w:pPr>
            <w:r w:rsidRPr="00F35CB1">
              <w:rPr>
                <w:sz w:val="20"/>
                <w:szCs w:val="20"/>
              </w:rPr>
              <w:t>(email clearance)</w:t>
            </w:r>
            <w:r w:rsidR="00FA7713" w:rsidRPr="00F35CB1">
              <w:rPr>
                <w:b/>
                <w:sz w:val="20"/>
                <w:szCs w:val="20"/>
              </w:rPr>
              <w:t xml:space="preserve"> (Foreign Service Only)</w:t>
            </w:r>
          </w:p>
          <w:p w:rsidR="00FA7713" w:rsidRPr="00F35CB1" w:rsidRDefault="00FA7713" w:rsidP="00F35CB1">
            <w:pPr>
              <w:contextualSpacing/>
              <w:rPr>
                <w:rFonts w:eastAsia="Calibri" w:cs="Arial"/>
                <w:sz w:val="18"/>
                <w:szCs w:val="24"/>
              </w:rPr>
            </w:pPr>
            <w:r w:rsidRPr="00F35CB1">
              <w:rPr>
                <w:rFonts w:eastAsia="Calibri" w:cs="Arial"/>
                <w:sz w:val="18"/>
                <w:szCs w:val="24"/>
              </w:rPr>
              <w:t>Only clearing officials in HCTM/FSC may clear on the Home Service Transfer/Home Leave Service Agreement section of the AID 451-1 form. The AMS/EXO may initial in the Home Service Transfer/Home Leave Service Agreement section of the AID 451-1 form if the separating employee is NOT a Foreign Service employee.</w:t>
            </w:r>
          </w:p>
          <w:p w:rsidR="00FA7713" w:rsidRPr="00F35CB1" w:rsidRDefault="00FA7713" w:rsidP="00BE0D69">
            <w:pPr>
              <w:tabs>
                <w:tab w:val="left" w:pos="360"/>
              </w:tabs>
              <w:rPr>
                <w:b/>
                <w:sz w:val="20"/>
                <w:szCs w:val="20"/>
              </w:rPr>
            </w:pPr>
          </w:p>
        </w:tc>
        <w:tc>
          <w:tcPr>
            <w:tcW w:w="5051" w:type="dxa"/>
            <w:gridSpan w:val="6"/>
            <w:tcBorders>
              <w:top w:val="single" w:sz="4" w:space="0" w:color="auto"/>
              <w:bottom w:val="single" w:sz="4" w:space="0" w:color="auto"/>
            </w:tcBorders>
          </w:tcPr>
          <w:p w:rsidR="00CD5DFE" w:rsidRPr="00F35CB1" w:rsidRDefault="00CD5DFE" w:rsidP="00BE0D69">
            <w:pPr>
              <w:tabs>
                <w:tab w:val="left" w:pos="360"/>
              </w:tabs>
              <w:rPr>
                <w:sz w:val="20"/>
                <w:szCs w:val="20"/>
              </w:rPr>
            </w:pPr>
            <w:r w:rsidRPr="00F35CB1">
              <w:rPr>
                <w:sz w:val="20"/>
                <w:szCs w:val="20"/>
              </w:rPr>
              <w:t xml:space="preserve">Wanda </w:t>
            </w:r>
            <w:proofErr w:type="spellStart"/>
            <w:r w:rsidRPr="00F35CB1">
              <w:rPr>
                <w:sz w:val="20"/>
                <w:szCs w:val="20"/>
              </w:rPr>
              <w:t>Dieudonne</w:t>
            </w:r>
            <w:proofErr w:type="spellEnd"/>
          </w:p>
          <w:p w:rsidR="00CD5DFE" w:rsidRPr="00F35CB1" w:rsidRDefault="00CD5DFE" w:rsidP="00BE0D69">
            <w:pPr>
              <w:tabs>
                <w:tab w:val="left" w:pos="360"/>
              </w:tabs>
              <w:rPr>
                <w:sz w:val="20"/>
                <w:szCs w:val="20"/>
              </w:rPr>
            </w:pPr>
            <w:r w:rsidRPr="00F35CB1">
              <w:rPr>
                <w:sz w:val="20"/>
                <w:szCs w:val="20"/>
              </w:rPr>
              <w:t>HCTM/FSC/FSS</w:t>
            </w:r>
          </w:p>
          <w:p w:rsidR="00CD5DFE" w:rsidRPr="00F35CB1" w:rsidRDefault="00CD5DFE" w:rsidP="00BE0D69">
            <w:pPr>
              <w:tabs>
                <w:tab w:val="left" w:pos="360"/>
              </w:tabs>
              <w:rPr>
                <w:sz w:val="20"/>
                <w:szCs w:val="20"/>
              </w:rPr>
            </w:pPr>
            <w:r w:rsidRPr="00F35CB1">
              <w:rPr>
                <w:sz w:val="20"/>
                <w:szCs w:val="20"/>
              </w:rPr>
              <w:t>2.08-170 RRB</w:t>
            </w:r>
          </w:p>
          <w:p w:rsidR="00CD5DFE" w:rsidRPr="00F35CB1" w:rsidRDefault="00CD5DFE" w:rsidP="00BE0D69">
            <w:pPr>
              <w:tabs>
                <w:tab w:val="left" w:pos="360"/>
              </w:tabs>
              <w:rPr>
                <w:sz w:val="20"/>
                <w:szCs w:val="20"/>
              </w:rPr>
            </w:pPr>
            <w:r w:rsidRPr="00F35CB1">
              <w:rPr>
                <w:sz w:val="20"/>
                <w:szCs w:val="20"/>
              </w:rPr>
              <w:t>(202)712-0573</w:t>
            </w:r>
          </w:p>
          <w:p w:rsidR="00CD5DFE" w:rsidRPr="00F35CB1" w:rsidRDefault="00F41CE9">
            <w:pPr>
              <w:tabs>
                <w:tab w:val="left" w:pos="360"/>
              </w:tabs>
              <w:rPr>
                <w:sz w:val="20"/>
                <w:szCs w:val="20"/>
              </w:rPr>
            </w:pPr>
            <w:hyperlink r:id="rId34" w:history="1">
              <w:r w:rsidR="00387755" w:rsidRPr="00F35CB1">
                <w:rPr>
                  <w:rStyle w:val="Hyperlink"/>
                  <w:sz w:val="20"/>
                  <w:szCs w:val="20"/>
                </w:rPr>
                <w:t>wdieudonne@usaid.gov</w:t>
              </w:r>
            </w:hyperlink>
          </w:p>
        </w:tc>
      </w:tr>
      <w:tr w:rsidR="00387755" w:rsidRPr="00F35CB1" w:rsidTr="00F35CB1">
        <w:trPr>
          <w:trHeight w:val="405"/>
        </w:trPr>
        <w:tc>
          <w:tcPr>
            <w:tcW w:w="5749" w:type="dxa"/>
            <w:gridSpan w:val="2"/>
            <w:tcBorders>
              <w:top w:val="single" w:sz="4" w:space="0" w:color="auto"/>
              <w:bottom w:val="single" w:sz="4" w:space="0" w:color="auto"/>
            </w:tcBorders>
          </w:tcPr>
          <w:p w:rsidR="00387755" w:rsidRPr="00F35CB1" w:rsidRDefault="00387755" w:rsidP="00BE0D69">
            <w:pPr>
              <w:tabs>
                <w:tab w:val="left" w:pos="360"/>
              </w:tabs>
              <w:rPr>
                <w:sz w:val="20"/>
                <w:szCs w:val="20"/>
              </w:rPr>
            </w:pPr>
            <w:r w:rsidRPr="00F35CB1">
              <w:rPr>
                <w:sz w:val="20"/>
                <w:szCs w:val="20"/>
              </w:rPr>
              <w:lastRenderedPageBreak/>
              <w:t>6(a) AFGE or AFSA Membership</w:t>
            </w:r>
            <w:r w:rsidR="00FA7713" w:rsidRPr="00F35CB1">
              <w:rPr>
                <w:sz w:val="20"/>
                <w:szCs w:val="20"/>
              </w:rPr>
              <w:t xml:space="preserve"> (email clearance)</w:t>
            </w:r>
          </w:p>
          <w:p w:rsidR="00FA7713" w:rsidRPr="00F35CB1" w:rsidRDefault="00FA7713" w:rsidP="00BE0D69">
            <w:pPr>
              <w:tabs>
                <w:tab w:val="left" w:pos="360"/>
              </w:tabs>
              <w:rPr>
                <w:sz w:val="20"/>
                <w:szCs w:val="20"/>
              </w:rPr>
            </w:pPr>
            <w:r w:rsidRPr="00F35CB1">
              <w:rPr>
                <w:rFonts w:cs="Arial"/>
                <w:sz w:val="18"/>
                <w:szCs w:val="24"/>
              </w:rPr>
              <w:t>The AMS/EXO may initial in the AFGE/AFSA Membership section of the AID 451-1 form if it is not applicable to the separating employee.</w:t>
            </w:r>
          </w:p>
        </w:tc>
        <w:tc>
          <w:tcPr>
            <w:tcW w:w="2528" w:type="dxa"/>
            <w:gridSpan w:val="3"/>
            <w:tcBorders>
              <w:top w:val="single" w:sz="4" w:space="0" w:color="auto"/>
              <w:bottom w:val="single" w:sz="4" w:space="0" w:color="auto"/>
            </w:tcBorders>
          </w:tcPr>
          <w:p w:rsidR="00387755" w:rsidRPr="00F35CB1" w:rsidRDefault="00387755" w:rsidP="00644922">
            <w:pPr>
              <w:spacing w:before="20"/>
              <w:contextualSpacing/>
              <w:rPr>
                <w:sz w:val="20"/>
                <w:szCs w:val="20"/>
              </w:rPr>
            </w:pPr>
            <w:r w:rsidRPr="00F35CB1">
              <w:rPr>
                <w:sz w:val="20"/>
                <w:szCs w:val="20"/>
              </w:rPr>
              <w:t xml:space="preserve">AFGE Members </w:t>
            </w:r>
          </w:p>
          <w:p w:rsidR="00387755" w:rsidRPr="00F35CB1" w:rsidRDefault="00387755">
            <w:pPr>
              <w:spacing w:before="20"/>
              <w:contextualSpacing/>
              <w:rPr>
                <w:sz w:val="20"/>
                <w:szCs w:val="20"/>
              </w:rPr>
            </w:pPr>
            <w:r w:rsidRPr="00F35CB1">
              <w:rPr>
                <w:sz w:val="20"/>
                <w:szCs w:val="20"/>
              </w:rPr>
              <w:t xml:space="preserve">Email: </w:t>
            </w:r>
            <w:hyperlink r:id="rId35" w:history="1">
              <w:r w:rsidRPr="00F35CB1">
                <w:rPr>
                  <w:rStyle w:val="Hyperlink"/>
                  <w:sz w:val="20"/>
                  <w:szCs w:val="20"/>
                </w:rPr>
                <w:t>lwilliams@usaid.gov</w:t>
              </w:r>
            </w:hyperlink>
            <w:r w:rsidRPr="00F35CB1">
              <w:rPr>
                <w:sz w:val="20"/>
                <w:szCs w:val="20"/>
              </w:rPr>
              <w:t xml:space="preserve">                         </w:t>
            </w:r>
          </w:p>
          <w:p w:rsidR="00387755" w:rsidRPr="00F35CB1" w:rsidRDefault="00387755">
            <w:pPr>
              <w:spacing w:before="20"/>
              <w:contextualSpacing/>
              <w:rPr>
                <w:sz w:val="20"/>
                <w:szCs w:val="20"/>
              </w:rPr>
            </w:pPr>
            <w:r w:rsidRPr="00F35CB1">
              <w:rPr>
                <w:sz w:val="20"/>
                <w:szCs w:val="20"/>
              </w:rPr>
              <w:t xml:space="preserve">            </w:t>
            </w:r>
            <w:hyperlink r:id="rId36" w:history="1">
              <w:r w:rsidRPr="00F35CB1">
                <w:rPr>
                  <w:rStyle w:val="Hyperlink"/>
                  <w:sz w:val="20"/>
                  <w:szCs w:val="20"/>
                </w:rPr>
                <w:t>manorris@usaid.gov</w:t>
              </w:r>
            </w:hyperlink>
          </w:p>
        </w:tc>
        <w:tc>
          <w:tcPr>
            <w:tcW w:w="2523" w:type="dxa"/>
            <w:gridSpan w:val="3"/>
            <w:tcBorders>
              <w:top w:val="single" w:sz="4" w:space="0" w:color="auto"/>
              <w:bottom w:val="single" w:sz="4" w:space="0" w:color="auto"/>
            </w:tcBorders>
          </w:tcPr>
          <w:p w:rsidR="00387755" w:rsidRPr="00F35CB1" w:rsidRDefault="00387755" w:rsidP="00644922">
            <w:pPr>
              <w:spacing w:before="20"/>
              <w:contextualSpacing/>
              <w:rPr>
                <w:sz w:val="20"/>
                <w:szCs w:val="20"/>
              </w:rPr>
            </w:pPr>
            <w:r w:rsidRPr="00F35CB1">
              <w:rPr>
                <w:sz w:val="20"/>
                <w:szCs w:val="20"/>
              </w:rPr>
              <w:t>AFSA Members</w:t>
            </w:r>
          </w:p>
          <w:p w:rsidR="00387755" w:rsidRPr="00F35CB1" w:rsidRDefault="00387755" w:rsidP="00644922">
            <w:pPr>
              <w:spacing w:before="20"/>
              <w:contextualSpacing/>
              <w:rPr>
                <w:color w:val="0000FF" w:themeColor="hyperlink"/>
                <w:sz w:val="20"/>
                <w:szCs w:val="20"/>
                <w:u w:val="single"/>
              </w:rPr>
            </w:pPr>
            <w:r w:rsidRPr="00F35CB1">
              <w:rPr>
                <w:sz w:val="20"/>
                <w:szCs w:val="20"/>
              </w:rPr>
              <w:t>Email</w:t>
            </w:r>
            <w:r w:rsidRPr="00F35CB1">
              <w:rPr>
                <w:rStyle w:val="Hyperlink"/>
                <w:u w:val="none"/>
              </w:rPr>
              <w:t xml:space="preserve">: </w:t>
            </w:r>
            <w:hyperlink r:id="rId37" w:tgtFrame="_blank" w:history="1">
              <w:r w:rsidRPr="00F35CB1">
                <w:rPr>
                  <w:rStyle w:val="Hyperlink"/>
                  <w:sz w:val="20"/>
                  <w:szCs w:val="20"/>
                </w:rPr>
                <w:t>hedrick@afsa.org</w:t>
              </w:r>
            </w:hyperlink>
          </w:p>
        </w:tc>
      </w:tr>
      <w:tr w:rsidR="00217FD6" w:rsidRPr="00F35CB1" w:rsidTr="00F76109">
        <w:trPr>
          <w:trHeight w:val="405"/>
        </w:trPr>
        <w:tc>
          <w:tcPr>
            <w:tcW w:w="10800" w:type="dxa"/>
            <w:gridSpan w:val="8"/>
            <w:tcBorders>
              <w:top w:val="single" w:sz="4" w:space="0" w:color="auto"/>
              <w:bottom w:val="single" w:sz="4" w:space="0" w:color="auto"/>
            </w:tcBorders>
          </w:tcPr>
          <w:p w:rsidR="00217FD6" w:rsidRPr="00F35CB1" w:rsidRDefault="00217FD6">
            <w:pPr>
              <w:spacing w:before="20"/>
              <w:contextualSpacing/>
              <w:rPr>
                <w:sz w:val="20"/>
                <w:szCs w:val="20"/>
              </w:rPr>
            </w:pPr>
            <w:r w:rsidRPr="00F35CB1">
              <w:rPr>
                <w:sz w:val="20"/>
                <w:szCs w:val="20"/>
              </w:rPr>
              <w:t>Members of AFGE or ASFA must obtain email clearance to stop union dues.</w:t>
            </w:r>
          </w:p>
        </w:tc>
      </w:tr>
      <w:tr w:rsidR="001D706F" w:rsidRPr="00F35CB1" w:rsidTr="00F35CB1">
        <w:trPr>
          <w:trHeight w:val="405"/>
        </w:trPr>
        <w:tc>
          <w:tcPr>
            <w:tcW w:w="5749" w:type="dxa"/>
            <w:gridSpan w:val="2"/>
            <w:tcBorders>
              <w:top w:val="single" w:sz="4" w:space="0" w:color="auto"/>
              <w:bottom w:val="single" w:sz="4" w:space="0" w:color="auto"/>
            </w:tcBorders>
          </w:tcPr>
          <w:p w:rsidR="001D706F" w:rsidRPr="00F35CB1" w:rsidRDefault="002055B5" w:rsidP="00644922">
            <w:pPr>
              <w:spacing w:before="20"/>
              <w:contextualSpacing/>
              <w:rPr>
                <w:sz w:val="20"/>
                <w:szCs w:val="20"/>
              </w:rPr>
            </w:pPr>
            <w:r w:rsidRPr="00F35CB1">
              <w:rPr>
                <w:sz w:val="20"/>
                <w:szCs w:val="20"/>
              </w:rPr>
              <w:t>6</w:t>
            </w:r>
            <w:r w:rsidR="001D706F" w:rsidRPr="00F35CB1">
              <w:rPr>
                <w:sz w:val="20"/>
                <w:szCs w:val="20"/>
              </w:rPr>
              <w:t xml:space="preserve">(b) GC/Ethics Clearance </w:t>
            </w:r>
            <w:r w:rsidR="00FA7713" w:rsidRPr="00F35CB1">
              <w:rPr>
                <w:b/>
                <w:sz w:val="20"/>
                <w:szCs w:val="20"/>
              </w:rPr>
              <w:t xml:space="preserve"> (GS-15/FS-01 or above and ALL ADs)</w:t>
            </w:r>
          </w:p>
          <w:p w:rsidR="00FA7713" w:rsidRPr="00F35CB1" w:rsidRDefault="00FA7713" w:rsidP="00F35CB1">
            <w:pPr>
              <w:tabs>
                <w:tab w:val="left" w:pos="1530"/>
              </w:tabs>
              <w:rPr>
                <w:rFonts w:cs="Arial"/>
                <w:sz w:val="18"/>
                <w:szCs w:val="24"/>
              </w:rPr>
            </w:pPr>
            <w:r w:rsidRPr="00F35CB1">
              <w:rPr>
                <w:rFonts w:eastAsia="Calibri" w:cs="Arial"/>
                <w:sz w:val="18"/>
                <w:szCs w:val="24"/>
              </w:rPr>
              <w:t xml:space="preserve">The AMS/EXO may initial in the GC/Ethics Clearance section      </w:t>
            </w:r>
          </w:p>
          <w:p w:rsidR="001D706F" w:rsidRPr="00F35CB1" w:rsidRDefault="00FA7713" w:rsidP="00FA7713">
            <w:pPr>
              <w:spacing w:before="20"/>
              <w:contextualSpacing/>
              <w:rPr>
                <w:sz w:val="20"/>
                <w:szCs w:val="20"/>
              </w:rPr>
            </w:pPr>
            <w:r w:rsidRPr="00F35CB1">
              <w:rPr>
                <w:rFonts w:eastAsia="Calibri" w:cs="Arial"/>
                <w:sz w:val="18"/>
                <w:szCs w:val="24"/>
              </w:rPr>
              <w:t xml:space="preserve"> </w:t>
            </w:r>
            <w:proofErr w:type="gramStart"/>
            <w:r w:rsidRPr="00F35CB1">
              <w:rPr>
                <w:rFonts w:eastAsia="Calibri" w:cs="Arial"/>
                <w:sz w:val="18"/>
                <w:szCs w:val="24"/>
              </w:rPr>
              <w:t>of</w:t>
            </w:r>
            <w:proofErr w:type="gramEnd"/>
            <w:r w:rsidRPr="00F35CB1">
              <w:rPr>
                <w:rFonts w:eastAsia="Calibri" w:cs="Arial"/>
                <w:sz w:val="18"/>
                <w:szCs w:val="24"/>
              </w:rPr>
              <w:t xml:space="preserve"> the AID 451-1 form if it is not applicable to the separating employee.</w:t>
            </w:r>
            <w:r w:rsidRPr="00F35CB1">
              <w:rPr>
                <w:rFonts w:cs="Arial"/>
                <w:sz w:val="18"/>
                <w:szCs w:val="24"/>
              </w:rPr>
              <w:t xml:space="preserve"> </w:t>
            </w:r>
          </w:p>
        </w:tc>
        <w:tc>
          <w:tcPr>
            <w:tcW w:w="5051" w:type="dxa"/>
            <w:gridSpan w:val="6"/>
            <w:tcBorders>
              <w:top w:val="single" w:sz="4" w:space="0" w:color="auto"/>
              <w:bottom w:val="single" w:sz="4" w:space="0" w:color="auto"/>
            </w:tcBorders>
          </w:tcPr>
          <w:p w:rsidR="001D706F" w:rsidRPr="00F35CB1" w:rsidRDefault="001D706F" w:rsidP="00644922">
            <w:pPr>
              <w:spacing w:before="20"/>
              <w:contextualSpacing/>
              <w:rPr>
                <w:sz w:val="20"/>
                <w:szCs w:val="20"/>
              </w:rPr>
            </w:pPr>
            <w:r w:rsidRPr="00F35CB1">
              <w:rPr>
                <w:sz w:val="20"/>
                <w:szCs w:val="20"/>
              </w:rPr>
              <w:t xml:space="preserve">Email: </w:t>
            </w:r>
            <w:hyperlink r:id="rId38" w:history="1">
              <w:r w:rsidRPr="00F35CB1">
                <w:rPr>
                  <w:rStyle w:val="Hyperlink"/>
                  <w:sz w:val="20"/>
                  <w:szCs w:val="20"/>
                </w:rPr>
                <w:t>dstoll@usaid.gov</w:t>
              </w:r>
            </w:hyperlink>
          </w:p>
          <w:p w:rsidR="001D706F" w:rsidRPr="00F35CB1" w:rsidRDefault="001D706F" w:rsidP="00644922">
            <w:pPr>
              <w:spacing w:before="20"/>
              <w:contextualSpacing/>
              <w:rPr>
                <w:sz w:val="20"/>
                <w:szCs w:val="20"/>
              </w:rPr>
            </w:pPr>
            <w:r w:rsidRPr="00F35CB1">
              <w:rPr>
                <w:sz w:val="20"/>
                <w:szCs w:val="20"/>
              </w:rPr>
              <w:t xml:space="preserve">            </w:t>
            </w:r>
            <w:hyperlink r:id="rId39" w:history="1">
              <w:r w:rsidRPr="00F35CB1">
                <w:rPr>
                  <w:rStyle w:val="Hyperlink"/>
                  <w:sz w:val="20"/>
                  <w:szCs w:val="20"/>
                </w:rPr>
                <w:t>mhoule@usaid.gov</w:t>
              </w:r>
            </w:hyperlink>
          </w:p>
        </w:tc>
      </w:tr>
    </w:tbl>
    <w:p w:rsidR="002A56AA" w:rsidRPr="00F35CB1" w:rsidRDefault="002A56AA" w:rsidP="002A56AA">
      <w:pPr>
        <w:spacing w:after="0" w:line="240" w:lineRule="auto"/>
        <w:rPr>
          <w:b/>
          <w:sz w:val="20"/>
        </w:rPr>
      </w:pPr>
    </w:p>
    <w:p w:rsidR="004A28AA" w:rsidRPr="00F35CB1" w:rsidRDefault="00E21404" w:rsidP="006E4566">
      <w:pPr>
        <w:spacing w:after="120"/>
        <w:ind w:left="-720"/>
        <w:rPr>
          <w:b/>
          <w:sz w:val="20"/>
        </w:rPr>
      </w:pPr>
      <w:r w:rsidRPr="00F35CB1">
        <w:rPr>
          <w:b/>
          <w:sz w:val="20"/>
        </w:rPr>
        <w:t xml:space="preserve">SECTION III </w:t>
      </w:r>
      <w:r w:rsidR="00B812B6" w:rsidRPr="00F35CB1">
        <w:rPr>
          <w:b/>
          <w:sz w:val="20"/>
        </w:rPr>
        <w:t>- OUTSTANDING</w:t>
      </w:r>
      <w:r w:rsidR="00072FFF" w:rsidRPr="00F35CB1">
        <w:rPr>
          <w:b/>
          <w:sz w:val="20"/>
        </w:rPr>
        <w:t xml:space="preserve"> DEBT</w:t>
      </w:r>
    </w:p>
    <w:p w:rsidR="007C585D" w:rsidRPr="00F35CB1" w:rsidRDefault="00874559" w:rsidP="006E4566">
      <w:pPr>
        <w:spacing w:after="120"/>
        <w:ind w:left="-720"/>
        <w:rPr>
          <w:sz w:val="20"/>
          <w:szCs w:val="20"/>
        </w:rPr>
      </w:pPr>
      <w:r w:rsidRPr="00F35CB1">
        <w:rPr>
          <w:rFonts w:cstheme="minorHAnsi"/>
          <w:sz w:val="20"/>
          <w:szCs w:val="20"/>
        </w:rPr>
        <w:t xml:space="preserve">This section must be completed after all administrative clearances are obtained in Section II above.  M/CFO/WFS </w:t>
      </w:r>
      <w:r w:rsidR="007C585D" w:rsidRPr="00F35CB1">
        <w:rPr>
          <w:sz w:val="20"/>
          <w:szCs w:val="20"/>
        </w:rPr>
        <w:t>will determ</w:t>
      </w:r>
      <w:r w:rsidRPr="00F35CB1">
        <w:rPr>
          <w:rFonts w:cstheme="minorHAnsi"/>
          <w:sz w:val="20"/>
          <w:szCs w:val="20"/>
        </w:rPr>
        <w:t>ine</w:t>
      </w:r>
      <w:r w:rsidRPr="00F35CB1">
        <w:rPr>
          <w:rFonts w:cstheme="minorHAnsi"/>
          <w:sz w:val="20"/>
          <w:szCs w:val="20"/>
        </w:rPr>
        <w:br/>
      </w:r>
      <w:r w:rsidR="007C585D" w:rsidRPr="00F35CB1">
        <w:rPr>
          <w:sz w:val="20"/>
          <w:szCs w:val="20"/>
        </w:rPr>
        <w:t xml:space="preserve"> non-payroll debt based </w:t>
      </w:r>
      <w:r w:rsidR="00E569A9" w:rsidRPr="00F35CB1">
        <w:rPr>
          <w:sz w:val="20"/>
          <w:szCs w:val="20"/>
        </w:rPr>
        <w:t xml:space="preserve">on </w:t>
      </w:r>
      <w:r w:rsidR="007C585D" w:rsidRPr="00F35CB1">
        <w:rPr>
          <w:sz w:val="20"/>
          <w:szCs w:val="20"/>
        </w:rPr>
        <w:t>indebtedness identified during the administrative clearances</w:t>
      </w:r>
      <w:r w:rsidR="00307EB1" w:rsidRPr="00F35CB1">
        <w:rPr>
          <w:sz w:val="20"/>
          <w:szCs w:val="20"/>
        </w:rPr>
        <w:t xml:space="preserve"> or other debt recorded in the Phoenix accounting system</w:t>
      </w:r>
      <w:r w:rsidR="007C585D" w:rsidRPr="00F35CB1">
        <w:rPr>
          <w:sz w:val="20"/>
          <w:szCs w:val="20"/>
        </w:rPr>
        <w:t>. The disposition of any outstanding debt will be determined in accordance with the procedures outlined in ADS 625, “Accounts Receivable and Debt Collection.” A bill for collection may be issued</w:t>
      </w:r>
      <w:r w:rsidR="009420F4" w:rsidRPr="00F35CB1">
        <w:rPr>
          <w:sz w:val="20"/>
          <w:szCs w:val="20"/>
        </w:rPr>
        <w:t xml:space="preserve"> by USAID or</w:t>
      </w:r>
      <w:r w:rsidR="007C585D" w:rsidRPr="00F35CB1">
        <w:rPr>
          <w:sz w:val="20"/>
          <w:szCs w:val="20"/>
        </w:rPr>
        <w:t xml:space="preserve"> through the National Finance Center or funds may be withheld from the employee’s lump sum payment based on the determination made by M/CFO</w:t>
      </w:r>
      <w:r w:rsidR="00307EB1" w:rsidRPr="00F35CB1">
        <w:rPr>
          <w:sz w:val="20"/>
          <w:szCs w:val="20"/>
        </w:rPr>
        <w:t>.</w:t>
      </w:r>
    </w:p>
    <w:tbl>
      <w:tblPr>
        <w:tblStyle w:val="TableGrid"/>
        <w:tblW w:w="10800" w:type="dxa"/>
        <w:tblInd w:w="-619" w:type="dxa"/>
        <w:tblLayout w:type="fixed"/>
        <w:tblCellMar>
          <w:left w:w="101" w:type="dxa"/>
          <w:right w:w="115" w:type="dxa"/>
        </w:tblCellMar>
        <w:tblLook w:val="04A0" w:firstRow="1" w:lastRow="0" w:firstColumn="1" w:lastColumn="0" w:noHBand="0" w:noVBand="1"/>
      </w:tblPr>
      <w:tblGrid>
        <w:gridCol w:w="5759"/>
        <w:gridCol w:w="5041"/>
      </w:tblGrid>
      <w:tr w:rsidR="001D706F" w:rsidRPr="00F35CB1" w:rsidTr="006E4566">
        <w:trPr>
          <w:trHeight w:val="332"/>
        </w:trPr>
        <w:tc>
          <w:tcPr>
            <w:tcW w:w="5759" w:type="dxa"/>
            <w:tcBorders>
              <w:top w:val="single" w:sz="4" w:space="0" w:color="auto"/>
              <w:bottom w:val="single" w:sz="4" w:space="0" w:color="auto"/>
            </w:tcBorders>
          </w:tcPr>
          <w:p w:rsidR="001D706F" w:rsidRPr="00F35CB1" w:rsidRDefault="00387755">
            <w:pPr>
              <w:tabs>
                <w:tab w:val="left" w:pos="360"/>
              </w:tabs>
              <w:rPr>
                <w:sz w:val="18"/>
                <w:szCs w:val="20"/>
              </w:rPr>
            </w:pPr>
            <w:r w:rsidRPr="00F35CB1">
              <w:rPr>
                <w:sz w:val="18"/>
                <w:szCs w:val="20"/>
              </w:rPr>
              <w:t>6</w:t>
            </w:r>
            <w:r w:rsidR="001D706F" w:rsidRPr="00F35CB1">
              <w:rPr>
                <w:sz w:val="18"/>
                <w:szCs w:val="20"/>
              </w:rPr>
              <w:t>(</w:t>
            </w:r>
            <w:r w:rsidRPr="00F35CB1">
              <w:rPr>
                <w:sz w:val="18"/>
                <w:szCs w:val="20"/>
              </w:rPr>
              <w:t>c</w:t>
            </w:r>
            <w:r w:rsidR="001D706F" w:rsidRPr="00F35CB1">
              <w:rPr>
                <w:sz w:val="18"/>
                <w:szCs w:val="20"/>
              </w:rPr>
              <w:t xml:space="preserve">) </w:t>
            </w:r>
            <w:r w:rsidR="00F62CE5" w:rsidRPr="00F35CB1">
              <w:rPr>
                <w:sz w:val="18"/>
                <w:szCs w:val="20"/>
              </w:rPr>
              <w:t>Outstanding Debt</w:t>
            </w:r>
            <w:r w:rsidR="00FA7713" w:rsidRPr="00F35CB1">
              <w:rPr>
                <w:sz w:val="18"/>
                <w:szCs w:val="20"/>
              </w:rPr>
              <w:t xml:space="preserve"> (email clearance)</w:t>
            </w:r>
          </w:p>
          <w:p w:rsidR="00FA7713" w:rsidRPr="00F35CB1" w:rsidRDefault="00FA7713">
            <w:pPr>
              <w:tabs>
                <w:tab w:val="left" w:pos="360"/>
              </w:tabs>
              <w:rPr>
                <w:sz w:val="20"/>
                <w:szCs w:val="20"/>
              </w:rPr>
            </w:pPr>
            <w:r w:rsidRPr="00F35CB1">
              <w:rPr>
                <w:rFonts w:cs="Arial"/>
                <w:sz w:val="18"/>
                <w:szCs w:val="24"/>
              </w:rPr>
              <w:t>Only clearing officials in M/CFO/WFS may clear on the Outstanding Debt section of the AID 451-1 form after all administrative clearances have been obtained.</w:t>
            </w:r>
          </w:p>
        </w:tc>
        <w:tc>
          <w:tcPr>
            <w:tcW w:w="5041" w:type="dxa"/>
            <w:tcBorders>
              <w:top w:val="single" w:sz="4" w:space="0" w:color="auto"/>
              <w:bottom w:val="single" w:sz="4" w:space="0" w:color="auto"/>
            </w:tcBorders>
          </w:tcPr>
          <w:p w:rsidR="001D706F" w:rsidRPr="00F35CB1" w:rsidRDefault="00F62CE5">
            <w:pPr>
              <w:tabs>
                <w:tab w:val="left" w:pos="360"/>
              </w:tabs>
              <w:rPr>
                <w:sz w:val="20"/>
                <w:szCs w:val="20"/>
              </w:rPr>
            </w:pPr>
            <w:r w:rsidRPr="00F35CB1">
              <w:rPr>
                <w:sz w:val="20"/>
                <w:szCs w:val="20"/>
              </w:rPr>
              <w:t xml:space="preserve">Email:  </w:t>
            </w:r>
            <w:hyperlink r:id="rId40" w:history="1">
              <w:r w:rsidR="00874559" w:rsidRPr="00F35CB1">
                <w:rPr>
                  <w:rStyle w:val="Hyperlink"/>
                  <w:sz w:val="20"/>
                  <w:szCs w:val="20"/>
                </w:rPr>
                <w:t>cfo.wfsaccountingservices@usaid.gov</w:t>
              </w:r>
            </w:hyperlink>
          </w:p>
        </w:tc>
      </w:tr>
    </w:tbl>
    <w:p w:rsidR="00E21404" w:rsidRPr="00F35CB1" w:rsidRDefault="00E21404" w:rsidP="006E4566">
      <w:pPr>
        <w:spacing w:after="120"/>
        <w:ind w:left="-720"/>
        <w:rPr>
          <w:b/>
          <w:sz w:val="20"/>
          <w:szCs w:val="20"/>
        </w:rPr>
      </w:pPr>
      <w:r w:rsidRPr="00F35CB1">
        <w:rPr>
          <w:b/>
          <w:sz w:val="20"/>
          <w:szCs w:val="20"/>
        </w:rPr>
        <w:t>SECTION IV – EMPLOYEE CERTIFICATION</w:t>
      </w:r>
    </w:p>
    <w:p w:rsidR="00BC065B" w:rsidRPr="00F35CB1" w:rsidRDefault="00BC065B" w:rsidP="006E4566">
      <w:pPr>
        <w:spacing w:after="120"/>
        <w:ind w:left="-720"/>
        <w:rPr>
          <w:sz w:val="20"/>
          <w:szCs w:val="20"/>
        </w:rPr>
      </w:pPr>
      <w:r w:rsidRPr="00F35CB1">
        <w:rPr>
          <w:sz w:val="20"/>
          <w:szCs w:val="20"/>
        </w:rPr>
        <w:t xml:space="preserve">The employee must check the appropriate boxes and sign in this section. Where applicable, the employee is certifying that he/she (1) </w:t>
      </w:r>
      <w:r w:rsidR="00874559" w:rsidRPr="00F35CB1">
        <w:rPr>
          <w:sz w:val="20"/>
          <w:szCs w:val="20"/>
        </w:rPr>
        <w:t xml:space="preserve">has entered the final time and attendance in </w:t>
      </w:r>
      <w:proofErr w:type="spellStart"/>
      <w:r w:rsidR="00874559" w:rsidRPr="00F35CB1">
        <w:rPr>
          <w:sz w:val="20"/>
          <w:szCs w:val="20"/>
        </w:rPr>
        <w:t>WebTA</w:t>
      </w:r>
      <w:proofErr w:type="spellEnd"/>
      <w:r w:rsidR="00874559" w:rsidRPr="00F35CB1">
        <w:rPr>
          <w:sz w:val="20"/>
          <w:szCs w:val="20"/>
        </w:rPr>
        <w:t xml:space="preserve"> and notified the timekeeper of the last workday; </w:t>
      </w:r>
      <w:r w:rsidR="009A5302" w:rsidRPr="00F35CB1">
        <w:rPr>
          <w:sz w:val="20"/>
          <w:szCs w:val="20"/>
        </w:rPr>
        <w:t xml:space="preserve">(2) </w:t>
      </w:r>
      <w:r w:rsidR="00874559" w:rsidRPr="00F35CB1">
        <w:rPr>
          <w:sz w:val="20"/>
          <w:szCs w:val="20"/>
        </w:rPr>
        <w:t xml:space="preserve">has accounted for all government property </w:t>
      </w:r>
      <w:r w:rsidR="00C758E7" w:rsidRPr="00F35CB1">
        <w:rPr>
          <w:sz w:val="20"/>
          <w:szCs w:val="20"/>
        </w:rPr>
        <w:t xml:space="preserve">assigned </w:t>
      </w:r>
      <w:r w:rsidR="00874559" w:rsidRPr="00F35CB1">
        <w:rPr>
          <w:sz w:val="20"/>
          <w:szCs w:val="20"/>
        </w:rPr>
        <w:t>and ha</w:t>
      </w:r>
      <w:r w:rsidR="00C758E7" w:rsidRPr="00F35CB1">
        <w:rPr>
          <w:sz w:val="20"/>
          <w:szCs w:val="20"/>
        </w:rPr>
        <w:t>ve</w:t>
      </w:r>
      <w:r w:rsidR="00874559" w:rsidRPr="00F35CB1">
        <w:rPr>
          <w:sz w:val="20"/>
          <w:szCs w:val="20"/>
        </w:rPr>
        <w:t xml:space="preserve"> no known indebtedness;  (3)</w:t>
      </w:r>
      <w:r w:rsidRPr="00F35CB1">
        <w:rPr>
          <w:sz w:val="20"/>
          <w:szCs w:val="20"/>
        </w:rPr>
        <w:t>understands that any amounts owed the Agency will be collected either by withholding the amount from the lump sum payment or issuing a bill; (</w:t>
      </w:r>
      <w:r w:rsidR="00874559" w:rsidRPr="00F35CB1">
        <w:rPr>
          <w:sz w:val="20"/>
          <w:szCs w:val="20"/>
        </w:rPr>
        <w:t>4</w:t>
      </w:r>
      <w:r w:rsidRPr="00F35CB1">
        <w:rPr>
          <w:sz w:val="20"/>
          <w:szCs w:val="20"/>
        </w:rPr>
        <w:t>) has received the Office of General Counsel’s Employment Search and Post Employment Guidance; (</w:t>
      </w:r>
      <w:r w:rsidR="00C758E7" w:rsidRPr="00F35CB1">
        <w:rPr>
          <w:sz w:val="20"/>
          <w:szCs w:val="20"/>
        </w:rPr>
        <w:t>5</w:t>
      </w:r>
      <w:r w:rsidRPr="00F35CB1">
        <w:rPr>
          <w:sz w:val="20"/>
          <w:szCs w:val="20"/>
        </w:rPr>
        <w:t xml:space="preserve">) </w:t>
      </w:r>
      <w:r w:rsidR="007836CD" w:rsidRPr="00F35CB1">
        <w:rPr>
          <w:sz w:val="20"/>
          <w:szCs w:val="20"/>
        </w:rPr>
        <w:t xml:space="preserve">completed and </w:t>
      </w:r>
      <w:r w:rsidR="00207803" w:rsidRPr="00F35CB1">
        <w:rPr>
          <w:sz w:val="20"/>
          <w:szCs w:val="20"/>
        </w:rPr>
        <w:t xml:space="preserve">signed </w:t>
      </w:r>
      <w:hyperlink r:id="rId41" w:history="1">
        <w:r w:rsidR="00207803" w:rsidRPr="00F35CB1">
          <w:rPr>
            <w:rStyle w:val="Hyperlink"/>
            <w:sz w:val="20"/>
            <w:szCs w:val="20"/>
          </w:rPr>
          <w:t>AID Form 502-2, USAID Records Management Checklist for Employees</w:t>
        </w:r>
      </w:hyperlink>
      <w:r w:rsidR="00207803" w:rsidRPr="00F35CB1">
        <w:rPr>
          <w:sz w:val="20"/>
          <w:szCs w:val="20"/>
        </w:rPr>
        <w:t xml:space="preserve"> or for Senior Officials, </w:t>
      </w:r>
      <w:hyperlink r:id="rId42" w:history="1">
        <w:r w:rsidR="00205047" w:rsidRPr="00F35CB1">
          <w:rPr>
            <w:rStyle w:val="Hyperlink"/>
            <w:sz w:val="20"/>
            <w:szCs w:val="20"/>
          </w:rPr>
          <w:t>AID 502-3, USAID Records Management Exit Checklist for Senior Officials</w:t>
        </w:r>
      </w:hyperlink>
      <w:r w:rsidR="00205047" w:rsidRPr="00F35CB1">
        <w:rPr>
          <w:sz w:val="20"/>
          <w:szCs w:val="20"/>
        </w:rPr>
        <w:t xml:space="preserve"> </w:t>
      </w:r>
      <w:r w:rsidR="00205047" w:rsidRPr="00F35CB1">
        <w:t xml:space="preserve">to </w:t>
      </w:r>
      <w:r w:rsidR="00207803" w:rsidRPr="00F35CB1">
        <w:t xml:space="preserve">ensure </w:t>
      </w:r>
      <w:r w:rsidR="00C758E7" w:rsidRPr="00F35CB1">
        <w:rPr>
          <w:sz w:val="20"/>
          <w:szCs w:val="20"/>
        </w:rPr>
        <w:t xml:space="preserve">all records created, received, or maintained during tenure remain in the custody of the assigned office;  (6) </w:t>
      </w:r>
      <w:r w:rsidR="009A5302" w:rsidRPr="00F35CB1">
        <w:rPr>
          <w:sz w:val="20"/>
          <w:szCs w:val="20"/>
        </w:rPr>
        <w:t>waives the right to a final AEF/AIF if a foreign service officer;  and (7)</w:t>
      </w:r>
      <w:r w:rsidRPr="00F35CB1">
        <w:rPr>
          <w:sz w:val="20"/>
          <w:szCs w:val="20"/>
        </w:rPr>
        <w:t xml:space="preserve"> understands the continuing responsibility not to disclose proprietary or source selection inform</w:t>
      </w:r>
      <w:r w:rsidR="009A5302" w:rsidRPr="00F35CB1">
        <w:rPr>
          <w:sz w:val="20"/>
          <w:szCs w:val="20"/>
        </w:rPr>
        <w:t xml:space="preserve">ation as a procurement official.  </w:t>
      </w:r>
      <w:r w:rsidRPr="00F35CB1">
        <w:rPr>
          <w:sz w:val="20"/>
          <w:szCs w:val="20"/>
        </w:rPr>
        <w:t>Procurement officials include all employees with access to proprietary or source selection information for acquisition and assistance competitions that are not completed as of the date of the certification. This includes, but may not be limited to, contracting/agreement officers, contracting/agreement specialists,</w:t>
      </w:r>
      <w:r w:rsidRPr="00F35CB1">
        <w:rPr>
          <w:color w:val="FF0000"/>
          <w:sz w:val="20"/>
          <w:szCs w:val="20"/>
        </w:rPr>
        <w:t xml:space="preserve"> </w:t>
      </w:r>
      <w:r w:rsidRPr="00F35CB1">
        <w:rPr>
          <w:sz w:val="20"/>
          <w:szCs w:val="20"/>
        </w:rPr>
        <w:t>contracting officer/agreement officer representatives, and members of technical panels.</w:t>
      </w:r>
    </w:p>
    <w:p w:rsidR="00BC065B" w:rsidRPr="00F35CB1" w:rsidRDefault="009A5302" w:rsidP="006E4566">
      <w:pPr>
        <w:spacing w:after="120"/>
        <w:ind w:left="-720"/>
        <w:rPr>
          <w:b/>
          <w:sz w:val="20"/>
          <w:szCs w:val="20"/>
        </w:rPr>
      </w:pPr>
      <w:r w:rsidRPr="00F35CB1">
        <w:rPr>
          <w:b/>
          <w:sz w:val="20"/>
          <w:szCs w:val="20"/>
        </w:rPr>
        <w:t>SECTION V- TO BE COMPLETED BY IMMEDIATE SUPERVISOR</w:t>
      </w:r>
    </w:p>
    <w:p w:rsidR="008F25C3" w:rsidRPr="00F35CB1" w:rsidRDefault="009A5302" w:rsidP="008F25C3">
      <w:pPr>
        <w:spacing w:after="120"/>
        <w:ind w:left="-720"/>
        <w:rPr>
          <w:sz w:val="20"/>
          <w:szCs w:val="20"/>
        </w:rPr>
      </w:pPr>
      <w:r w:rsidRPr="00F35CB1">
        <w:rPr>
          <w:sz w:val="20"/>
          <w:szCs w:val="20"/>
        </w:rPr>
        <w:t xml:space="preserve">The employee’s immediate supervisor must </w:t>
      </w:r>
      <w:r w:rsidR="00DD3157" w:rsidRPr="00F35CB1">
        <w:rPr>
          <w:sz w:val="20"/>
          <w:szCs w:val="20"/>
        </w:rPr>
        <w:t xml:space="preserve"> verify </w:t>
      </w:r>
      <w:r w:rsidRPr="00F35CB1">
        <w:rPr>
          <w:sz w:val="20"/>
          <w:szCs w:val="20"/>
        </w:rPr>
        <w:t xml:space="preserve">that </w:t>
      </w:r>
      <w:r w:rsidR="00614260" w:rsidRPr="00F35CB1">
        <w:rPr>
          <w:sz w:val="20"/>
          <w:szCs w:val="20"/>
        </w:rPr>
        <w:t xml:space="preserve">(1) the employee’s final timesheet is certified; (2) ensure the timekeeper inactivates </w:t>
      </w:r>
      <w:proofErr w:type="spellStart"/>
      <w:r w:rsidR="00614260" w:rsidRPr="00F35CB1">
        <w:rPr>
          <w:sz w:val="20"/>
          <w:szCs w:val="20"/>
        </w:rPr>
        <w:t>WebTA</w:t>
      </w:r>
      <w:proofErr w:type="spellEnd"/>
      <w:r w:rsidR="00614260" w:rsidRPr="00F35CB1">
        <w:rPr>
          <w:sz w:val="20"/>
          <w:szCs w:val="20"/>
        </w:rPr>
        <w:t xml:space="preserve"> profile</w:t>
      </w:r>
      <w:r w:rsidR="00DD3157" w:rsidRPr="00F35CB1">
        <w:rPr>
          <w:sz w:val="20"/>
          <w:szCs w:val="20"/>
        </w:rPr>
        <w:t xml:space="preserve"> after timesheet is certified;</w:t>
      </w:r>
      <w:r w:rsidR="00614260" w:rsidRPr="00F35CB1">
        <w:rPr>
          <w:sz w:val="20"/>
          <w:szCs w:val="20"/>
        </w:rPr>
        <w:t xml:space="preserve"> (3) sign </w:t>
      </w:r>
      <w:hyperlink r:id="rId43" w:history="1">
        <w:r w:rsidR="004B15B1" w:rsidRPr="00F35CB1">
          <w:rPr>
            <w:rStyle w:val="Hyperlink"/>
            <w:sz w:val="20"/>
            <w:szCs w:val="20"/>
          </w:rPr>
          <w:t xml:space="preserve">AID Form 502-2, </w:t>
        </w:r>
        <w:r w:rsidR="00614260" w:rsidRPr="00F35CB1">
          <w:rPr>
            <w:rStyle w:val="Hyperlink"/>
            <w:sz w:val="20"/>
            <w:szCs w:val="20"/>
          </w:rPr>
          <w:t>USAID Records Management Checklist for Employees</w:t>
        </w:r>
      </w:hyperlink>
      <w:r w:rsidR="00614260" w:rsidRPr="00F35CB1">
        <w:rPr>
          <w:sz w:val="20"/>
          <w:szCs w:val="20"/>
        </w:rPr>
        <w:t xml:space="preserve"> or for Senior Officials, </w:t>
      </w:r>
      <w:hyperlink r:id="rId44" w:history="1">
        <w:r w:rsidR="007836CD" w:rsidRPr="00F35CB1">
          <w:rPr>
            <w:rStyle w:val="Hyperlink"/>
            <w:sz w:val="20"/>
            <w:szCs w:val="20"/>
          </w:rPr>
          <w:t>AID 502-3, USAID Records Management Exit Checklist for Senior Officials)</w:t>
        </w:r>
        <w:r w:rsidR="00614260" w:rsidRPr="00F35CB1">
          <w:rPr>
            <w:rStyle w:val="Hyperlink"/>
            <w:sz w:val="20"/>
            <w:szCs w:val="20"/>
          </w:rPr>
          <w:t>for Senior Officials</w:t>
        </w:r>
      </w:hyperlink>
      <w:r w:rsidR="00614260" w:rsidRPr="00F35CB1">
        <w:rPr>
          <w:sz w:val="20"/>
          <w:szCs w:val="20"/>
        </w:rPr>
        <w:t xml:space="preserve"> to ensure Agency records in the possession of the employee are identified and </w:t>
      </w:r>
      <w:r w:rsidR="00207803" w:rsidRPr="00F35CB1">
        <w:rPr>
          <w:sz w:val="20"/>
          <w:szCs w:val="20"/>
        </w:rPr>
        <w:t xml:space="preserve">are </w:t>
      </w:r>
      <w:r w:rsidR="00614260" w:rsidRPr="00F35CB1">
        <w:rPr>
          <w:sz w:val="20"/>
          <w:szCs w:val="20"/>
        </w:rPr>
        <w:t>retained in the office</w:t>
      </w:r>
      <w:r w:rsidR="00DD3157" w:rsidRPr="00F35CB1">
        <w:rPr>
          <w:sz w:val="20"/>
          <w:szCs w:val="20"/>
        </w:rPr>
        <w:t xml:space="preserve">; (4) if applicable, notify M/OAA to designate another COR/AOR for contract /grants; (5) if applicable, </w:t>
      </w:r>
      <w:r w:rsidR="00516CE0" w:rsidRPr="00F35CB1">
        <w:rPr>
          <w:sz w:val="20"/>
          <w:szCs w:val="20"/>
        </w:rPr>
        <w:t>must ensure that access is terminated to any non-USAID federal systems used in performing the work</w:t>
      </w:r>
      <w:r w:rsidR="00DD3157" w:rsidRPr="00F35CB1">
        <w:rPr>
          <w:sz w:val="20"/>
          <w:szCs w:val="20"/>
        </w:rPr>
        <w:t xml:space="preserve">; (6) certify to the best of your knowledge, that all Agency property assigned to the employee and systems accessed in the performance of his/her work </w:t>
      </w:r>
      <w:r w:rsidR="00516CE0" w:rsidRPr="00F35CB1">
        <w:rPr>
          <w:sz w:val="20"/>
          <w:szCs w:val="20"/>
        </w:rPr>
        <w:t xml:space="preserve"> </w:t>
      </w:r>
      <w:r w:rsidR="00DD3157" w:rsidRPr="00F35CB1">
        <w:rPr>
          <w:sz w:val="20"/>
          <w:szCs w:val="20"/>
        </w:rPr>
        <w:t>are identified on this</w:t>
      </w:r>
      <w:r w:rsidRPr="00F35CB1">
        <w:rPr>
          <w:sz w:val="20"/>
          <w:szCs w:val="20"/>
        </w:rPr>
        <w:t xml:space="preserve"> AID 451-1</w:t>
      </w:r>
      <w:r w:rsidR="00DD3157" w:rsidRPr="00F35CB1">
        <w:rPr>
          <w:sz w:val="20"/>
          <w:szCs w:val="20"/>
        </w:rPr>
        <w:t xml:space="preserve"> form</w:t>
      </w:r>
      <w:r w:rsidR="008F25C3" w:rsidRPr="00F35CB1">
        <w:rPr>
          <w:sz w:val="20"/>
          <w:szCs w:val="20"/>
        </w:rPr>
        <w:t xml:space="preserve">; and (7) verified all required administrative clearances have been received with the exception of the Office of Security (in Washington), which will usually be the last administrative clearance in Section VII. </w:t>
      </w:r>
    </w:p>
    <w:p w:rsidR="009A5302" w:rsidRPr="00F35CB1" w:rsidRDefault="009A5302" w:rsidP="00F35CB1">
      <w:pPr>
        <w:spacing w:after="120"/>
        <w:ind w:left="-720"/>
        <w:rPr>
          <w:b/>
          <w:sz w:val="20"/>
          <w:szCs w:val="20"/>
        </w:rPr>
      </w:pPr>
      <w:r w:rsidRPr="00F35CB1">
        <w:rPr>
          <w:b/>
          <w:sz w:val="20"/>
          <w:szCs w:val="20"/>
        </w:rPr>
        <w:t>SECTION VI- TO BE COMPLETED BY ADMINSTRATIVE MANAGEMENT SERVICES (</w:t>
      </w:r>
      <w:r w:rsidR="002A56AA" w:rsidRPr="00F35CB1">
        <w:rPr>
          <w:b/>
          <w:sz w:val="20"/>
          <w:szCs w:val="20"/>
        </w:rPr>
        <w:t>AMS)</w:t>
      </w:r>
      <w:r w:rsidRPr="00F35CB1">
        <w:rPr>
          <w:b/>
          <w:sz w:val="20"/>
          <w:szCs w:val="20"/>
        </w:rPr>
        <w:t xml:space="preserve"> OR EXECUTIVE OFFICER (EXO)</w:t>
      </w:r>
    </w:p>
    <w:p w:rsidR="009A5302" w:rsidRPr="00F35CB1" w:rsidRDefault="009A5302" w:rsidP="006E4566">
      <w:pPr>
        <w:spacing w:after="120"/>
        <w:ind w:left="-720"/>
        <w:rPr>
          <w:sz w:val="20"/>
          <w:szCs w:val="20"/>
        </w:rPr>
      </w:pPr>
      <w:r w:rsidRPr="00F35CB1">
        <w:rPr>
          <w:sz w:val="20"/>
          <w:szCs w:val="20"/>
        </w:rPr>
        <w:t>In this section, the employee’s AMS officer or EXO must verify that: (1) the employee’s Annual Evaluation Form/Annual Input Form was received; (2) for supervisors, all AEFs are complete; (3) a request was submitted to delete</w:t>
      </w:r>
      <w:r w:rsidR="00516CE0" w:rsidRPr="00F35CB1">
        <w:rPr>
          <w:sz w:val="20"/>
          <w:szCs w:val="20"/>
        </w:rPr>
        <w:t>/transfer</w:t>
      </w:r>
      <w:r w:rsidRPr="00F35CB1">
        <w:rPr>
          <w:sz w:val="20"/>
          <w:szCs w:val="20"/>
        </w:rPr>
        <w:t xml:space="preserve"> access to all USAID systems listed in Section </w:t>
      </w:r>
      <w:r w:rsidR="00516CE0" w:rsidRPr="00F35CB1">
        <w:rPr>
          <w:sz w:val="20"/>
          <w:szCs w:val="20"/>
        </w:rPr>
        <w:t xml:space="preserve">I </w:t>
      </w:r>
      <w:r w:rsidRPr="00F35CB1">
        <w:rPr>
          <w:sz w:val="20"/>
          <w:szCs w:val="20"/>
        </w:rPr>
        <w:t xml:space="preserve">of this form; </w:t>
      </w:r>
      <w:r w:rsidR="008F25C3" w:rsidRPr="00F35CB1">
        <w:rPr>
          <w:sz w:val="20"/>
          <w:szCs w:val="20"/>
        </w:rPr>
        <w:t xml:space="preserve">and </w:t>
      </w:r>
      <w:r w:rsidRPr="00F35CB1">
        <w:rPr>
          <w:sz w:val="20"/>
          <w:szCs w:val="20"/>
        </w:rPr>
        <w:t>(4)</w:t>
      </w:r>
      <w:r w:rsidR="00AF4103" w:rsidRPr="00F35CB1">
        <w:rPr>
          <w:sz w:val="20"/>
          <w:szCs w:val="20"/>
        </w:rPr>
        <w:t xml:space="preserve"> SF-52 (Request for Personnel Action) has been submitted to HCTM to separate employee; </w:t>
      </w:r>
    </w:p>
    <w:p w:rsidR="00AF4103" w:rsidRPr="00F35CB1" w:rsidRDefault="00AF4103" w:rsidP="006E4566">
      <w:pPr>
        <w:spacing w:after="120" w:line="240" w:lineRule="auto"/>
        <w:ind w:left="-720"/>
        <w:rPr>
          <w:b/>
          <w:sz w:val="20"/>
          <w:szCs w:val="20"/>
        </w:rPr>
      </w:pPr>
      <w:r w:rsidRPr="00F35CB1">
        <w:rPr>
          <w:b/>
          <w:sz w:val="20"/>
          <w:szCs w:val="20"/>
        </w:rPr>
        <w:lastRenderedPageBreak/>
        <w:t>SECTION VII – TO BE COMPLETED BY THE OFFICE OF SECURITY ON THE LAST OFFICIAL WORK DAY AND AFTER ALL SIGNATURES ARE OBTAINED IN SECTIONS I-V</w:t>
      </w:r>
      <w:r w:rsidR="00516CE0" w:rsidRPr="00F35CB1">
        <w:rPr>
          <w:b/>
          <w:sz w:val="20"/>
          <w:szCs w:val="20"/>
        </w:rPr>
        <w:t>I</w:t>
      </w:r>
    </w:p>
    <w:p w:rsidR="00853AA1" w:rsidRPr="00F35CB1" w:rsidRDefault="00364C50" w:rsidP="006E4566">
      <w:pPr>
        <w:spacing w:after="120" w:line="240" w:lineRule="auto"/>
        <w:ind w:left="-720"/>
        <w:rPr>
          <w:sz w:val="20"/>
          <w:szCs w:val="20"/>
        </w:rPr>
      </w:pPr>
      <w:r w:rsidRPr="00F35CB1">
        <w:rPr>
          <w:sz w:val="20"/>
          <w:szCs w:val="20"/>
        </w:rPr>
        <w:t xml:space="preserve">The separating employee should ensure that SEC is the second-to-last stop on their last day.  </w:t>
      </w:r>
      <w:r w:rsidR="008A2F5F" w:rsidRPr="00F35CB1">
        <w:rPr>
          <w:sz w:val="20"/>
          <w:szCs w:val="20"/>
        </w:rPr>
        <w:t xml:space="preserve">Employees separating in Washington </w:t>
      </w:r>
      <w:r w:rsidR="004117B6" w:rsidRPr="00F35CB1">
        <w:rPr>
          <w:sz w:val="20"/>
          <w:szCs w:val="20"/>
        </w:rPr>
        <w:t xml:space="preserve">should complete </w:t>
      </w:r>
      <w:r w:rsidR="008A2F5F" w:rsidRPr="00F35CB1">
        <w:rPr>
          <w:sz w:val="20"/>
          <w:szCs w:val="20"/>
        </w:rPr>
        <w:t xml:space="preserve">the online </w:t>
      </w:r>
      <w:hyperlink r:id="rId45" w:history="1">
        <w:r w:rsidR="008A2F5F" w:rsidRPr="00F35CB1">
          <w:rPr>
            <w:sz w:val="20"/>
            <w:szCs w:val="20"/>
          </w:rPr>
          <w:t>Classified Information Debriefing</w:t>
        </w:r>
      </w:hyperlink>
      <w:r w:rsidR="004117B6" w:rsidRPr="00F35CB1">
        <w:rPr>
          <w:sz w:val="20"/>
          <w:szCs w:val="20"/>
        </w:rPr>
        <w:t xml:space="preserve"> prior to arri</w:t>
      </w:r>
      <w:r w:rsidRPr="00F35CB1">
        <w:rPr>
          <w:sz w:val="20"/>
          <w:szCs w:val="20"/>
        </w:rPr>
        <w:t>ving at the Office o</w:t>
      </w:r>
      <w:r w:rsidR="004117B6" w:rsidRPr="00F35CB1">
        <w:rPr>
          <w:sz w:val="20"/>
          <w:szCs w:val="20"/>
        </w:rPr>
        <w:t xml:space="preserve">f Security (SEC). </w:t>
      </w:r>
      <w:r w:rsidR="00515B3C" w:rsidRPr="00F35CB1">
        <w:rPr>
          <w:sz w:val="20"/>
          <w:szCs w:val="20"/>
        </w:rPr>
        <w:t xml:space="preserve"> </w:t>
      </w:r>
      <w:r w:rsidR="008A2F5F" w:rsidRPr="00F35CB1">
        <w:rPr>
          <w:sz w:val="20"/>
          <w:szCs w:val="20"/>
        </w:rPr>
        <w:t xml:space="preserve"> The </w:t>
      </w:r>
      <w:r w:rsidR="00515B3C" w:rsidRPr="00F35CB1">
        <w:rPr>
          <w:sz w:val="20"/>
          <w:szCs w:val="20"/>
        </w:rPr>
        <w:t>“</w:t>
      </w:r>
      <w:r w:rsidR="008A2F5F" w:rsidRPr="00F35CB1">
        <w:rPr>
          <w:sz w:val="20"/>
          <w:szCs w:val="20"/>
        </w:rPr>
        <w:t>Classified Information Debriefing</w:t>
      </w:r>
      <w:r w:rsidR="00515B3C" w:rsidRPr="00F35CB1">
        <w:rPr>
          <w:sz w:val="20"/>
          <w:szCs w:val="20"/>
        </w:rPr>
        <w:t xml:space="preserve">” can be accessed </w:t>
      </w:r>
      <w:r w:rsidRPr="00F35CB1">
        <w:rPr>
          <w:sz w:val="20"/>
          <w:szCs w:val="20"/>
        </w:rPr>
        <w:t>at my.usaid.gov,</w:t>
      </w:r>
      <w:r w:rsidR="00933D4B" w:rsidRPr="00F35CB1">
        <w:rPr>
          <w:sz w:val="20"/>
          <w:szCs w:val="20"/>
        </w:rPr>
        <w:t xml:space="preserve"> </w:t>
      </w:r>
      <w:hyperlink r:id="rId46" w:tgtFrame="_blank" w:history="1">
        <w:r w:rsidR="00933D4B" w:rsidRPr="00F35CB1">
          <w:rPr>
            <w:rStyle w:val="Hyperlink"/>
            <w:color w:val="1155CC"/>
            <w:sz w:val="20"/>
            <w:szCs w:val="20"/>
            <w:shd w:val="clear" w:color="auto" w:fill="FFFFFF"/>
          </w:rPr>
          <w:t>https://pages.usaid.gov/SEC/information-and-industrial-security</w:t>
        </w:r>
      </w:hyperlink>
      <w:r w:rsidR="00515B3C" w:rsidRPr="00F35CB1">
        <w:rPr>
          <w:sz w:val="20"/>
          <w:szCs w:val="20"/>
        </w:rPr>
        <w:t xml:space="preserve">. Employees should print the certificate at the end of the online debriefing and bring it with them to their debriefing.   </w:t>
      </w:r>
      <w:r w:rsidR="008A2F5F" w:rsidRPr="00F35CB1">
        <w:rPr>
          <w:sz w:val="20"/>
          <w:szCs w:val="20"/>
        </w:rPr>
        <w:t xml:space="preserve"> SEC is available to debrief employees during USAID core hours 9:30 a.m. to 11:30 a.m. and 1:30 p.m. to 3:45 p.m. SEC requests appointments be made in advance if possible.  Appointments can be made by telephone: (202) 712-0990 or by e-mail: </w:t>
      </w:r>
      <w:hyperlink r:id="rId47" w:history="1">
        <w:r w:rsidR="00853AA1" w:rsidRPr="00F35CB1">
          <w:rPr>
            <w:rStyle w:val="Hyperlink"/>
            <w:sz w:val="20"/>
            <w:szCs w:val="20"/>
          </w:rPr>
          <w:t>secinformationsecurity@usaid.gov</w:t>
        </w:r>
        <w:r w:rsidR="00853AA1" w:rsidRPr="00F35CB1">
          <w:rPr>
            <w:rStyle w:val="Hyperlink"/>
          </w:rPr>
          <w:t xml:space="preserve">.  </w:t>
        </w:r>
      </w:hyperlink>
    </w:p>
    <w:p w:rsidR="005C6369" w:rsidRPr="00F35CB1" w:rsidRDefault="004117B6" w:rsidP="006E4566">
      <w:pPr>
        <w:spacing w:after="120" w:line="240" w:lineRule="auto"/>
        <w:ind w:left="-720"/>
        <w:rPr>
          <w:sz w:val="20"/>
          <w:szCs w:val="20"/>
        </w:rPr>
      </w:pPr>
      <w:r w:rsidRPr="00F35CB1">
        <w:rPr>
          <w:sz w:val="20"/>
          <w:szCs w:val="20"/>
        </w:rPr>
        <w:t xml:space="preserve">To obtain SEC clearance on the AID 451-1 form, employees must turn in their </w:t>
      </w:r>
      <w:r w:rsidR="00364C50" w:rsidRPr="00F35CB1">
        <w:rPr>
          <w:sz w:val="20"/>
          <w:szCs w:val="20"/>
        </w:rPr>
        <w:t xml:space="preserve">Personal Identity Verification (PIV) Card/Facility Access Card (FAC), </w:t>
      </w:r>
      <w:r w:rsidRPr="00F35CB1">
        <w:rPr>
          <w:sz w:val="20"/>
          <w:szCs w:val="20"/>
        </w:rPr>
        <w:t>and those employees who have a USAID issued security clearance must sign an SF</w:t>
      </w:r>
      <w:r w:rsidR="00364C50" w:rsidRPr="00F35CB1">
        <w:rPr>
          <w:sz w:val="20"/>
          <w:szCs w:val="20"/>
        </w:rPr>
        <w:t>-</w:t>
      </w:r>
      <w:r w:rsidRPr="00F35CB1">
        <w:rPr>
          <w:sz w:val="20"/>
          <w:szCs w:val="20"/>
        </w:rPr>
        <w:t xml:space="preserve">312 (and Form 4414, if applicable).  </w:t>
      </w:r>
      <w:r w:rsidR="00364C50" w:rsidRPr="00F35CB1">
        <w:rPr>
          <w:sz w:val="20"/>
          <w:szCs w:val="20"/>
        </w:rPr>
        <w:t xml:space="preserve"> SEC must provide a security debriefing to all employees granted access to National Security information.   If </w:t>
      </w:r>
      <w:r w:rsidRPr="00F35CB1">
        <w:rPr>
          <w:sz w:val="20"/>
          <w:szCs w:val="20"/>
        </w:rPr>
        <w:t xml:space="preserve">these steps are not completed, SEC will be unable to provide clearance on the AID 451-1 form.  </w:t>
      </w:r>
      <w:r w:rsidR="008A2F5F" w:rsidRPr="00F35CB1">
        <w:rPr>
          <w:sz w:val="20"/>
          <w:szCs w:val="20"/>
        </w:rPr>
        <w:t xml:space="preserve">  </w:t>
      </w:r>
    </w:p>
    <w:p w:rsidR="008A2F5F" w:rsidRPr="00F35CB1" w:rsidRDefault="00364C50" w:rsidP="005C6369">
      <w:pPr>
        <w:spacing w:after="120" w:line="240" w:lineRule="auto"/>
        <w:ind w:left="-720"/>
        <w:rPr>
          <w:sz w:val="20"/>
          <w:szCs w:val="20"/>
        </w:rPr>
      </w:pPr>
      <w:r w:rsidRPr="00F35CB1">
        <w:rPr>
          <w:sz w:val="20"/>
          <w:szCs w:val="20"/>
        </w:rPr>
        <w:t xml:space="preserve">After obtaining clearance from SEC, the separating </w:t>
      </w:r>
      <w:r w:rsidR="00D70B97" w:rsidRPr="00F35CB1">
        <w:rPr>
          <w:sz w:val="20"/>
          <w:szCs w:val="20"/>
        </w:rPr>
        <w:t xml:space="preserve">direct-hire </w:t>
      </w:r>
      <w:r w:rsidRPr="00F35CB1">
        <w:rPr>
          <w:sz w:val="20"/>
          <w:szCs w:val="20"/>
        </w:rPr>
        <w:t xml:space="preserve">employee should take their AID 451-1 form to the Human Capital and Talent Management Records Center located in RRB, Room 2.08-117, for final review to ensure all required exit clearance requirements have been completed.  </w:t>
      </w:r>
      <w:r w:rsidR="005C6369" w:rsidRPr="00F35CB1">
        <w:rPr>
          <w:i/>
          <w:sz w:val="20"/>
          <w:szCs w:val="20"/>
        </w:rPr>
        <w:t xml:space="preserve">USPSCs </w:t>
      </w:r>
      <w:r w:rsidR="005C6369" w:rsidRPr="00F35CB1">
        <w:rPr>
          <w:i/>
          <w:sz w:val="20"/>
          <w:szCs w:val="20"/>
          <w:u w:val="single"/>
        </w:rPr>
        <w:t>do not</w:t>
      </w:r>
      <w:r w:rsidR="005C6369" w:rsidRPr="00F35CB1">
        <w:rPr>
          <w:i/>
          <w:sz w:val="20"/>
          <w:szCs w:val="20"/>
        </w:rPr>
        <w:t xml:space="preserve"> go to Human Capital and Talent Management Records Center for final clearance</w:t>
      </w:r>
      <w:r w:rsidR="005C6369" w:rsidRPr="00F35CB1">
        <w:rPr>
          <w:sz w:val="20"/>
          <w:szCs w:val="20"/>
        </w:rPr>
        <w:t xml:space="preserve">.  The </w:t>
      </w:r>
      <w:r w:rsidR="005C6369" w:rsidRPr="00F35CB1">
        <w:rPr>
          <w:i/>
          <w:sz w:val="20"/>
          <w:szCs w:val="20"/>
        </w:rPr>
        <w:t xml:space="preserve">USPSC must give the AID 451-1 form to their supervisor to complete Section X. </w:t>
      </w:r>
    </w:p>
    <w:p w:rsidR="00295F0D" w:rsidRPr="00F35CB1" w:rsidRDefault="008A2F5F" w:rsidP="00BE0D69">
      <w:pPr>
        <w:ind w:left="-720"/>
        <w:rPr>
          <w:sz w:val="20"/>
          <w:szCs w:val="20"/>
        </w:rPr>
      </w:pPr>
      <w:r w:rsidRPr="00F35CB1">
        <w:rPr>
          <w:sz w:val="20"/>
          <w:szCs w:val="20"/>
        </w:rPr>
        <w:t xml:space="preserve">The EXO/Regional Security Officer (RSO) will administer a debriefing (execute SF-312/4414 (SCI), NDA) of all cleared USAID Direct Hire employees in missions (including PSC and others with DH-like entitlements) who received access (executed a SF-312/4414 (SCI), NDA) to sensitive information, systems, or facilities prior to separating the Mission. </w:t>
      </w:r>
    </w:p>
    <w:p w:rsidR="008A2F5F" w:rsidRPr="00F35CB1" w:rsidRDefault="008A2F5F" w:rsidP="00BE0D69">
      <w:pPr>
        <w:ind w:left="-720"/>
        <w:rPr>
          <w:sz w:val="20"/>
          <w:szCs w:val="20"/>
        </w:rPr>
      </w:pPr>
      <w:r w:rsidRPr="00F35CB1">
        <w:rPr>
          <w:sz w:val="20"/>
          <w:szCs w:val="20"/>
        </w:rPr>
        <w:t>The debriefing is conducted to facilitate the removal of logical (IT) and physical (badge termination) access to sensitive information, systems, or facilities. After administering the debriefing(s), the EXO/RSO must return the NDA(s) to SEC via emai</w:t>
      </w:r>
      <w:r w:rsidR="00AF4103" w:rsidRPr="00F35CB1">
        <w:rPr>
          <w:sz w:val="20"/>
          <w:szCs w:val="20"/>
        </w:rPr>
        <w:t xml:space="preserve">l at </w:t>
      </w:r>
      <w:hyperlink r:id="rId48" w:history="1">
        <w:r w:rsidR="00AF4103" w:rsidRPr="00F35CB1">
          <w:rPr>
            <w:rStyle w:val="Hyperlink"/>
            <w:sz w:val="20"/>
            <w:szCs w:val="20"/>
          </w:rPr>
          <w:t>secinformationsecurity@usaid.gov</w:t>
        </w:r>
      </w:hyperlink>
      <w:r w:rsidRPr="00F35CB1">
        <w:rPr>
          <w:sz w:val="20"/>
          <w:szCs w:val="20"/>
        </w:rPr>
        <w:t xml:space="preserve"> no later than two days before departure. If the employee is scheduled to return to the RRB headquarters prior to terminating employment with USAID, the security debriefing must be coordinated by the sponsoring AMS and conducted by SEC.</w:t>
      </w:r>
    </w:p>
    <w:p w:rsidR="008A2F5F" w:rsidRPr="00F35CB1" w:rsidRDefault="008A2F5F" w:rsidP="00D16E2F">
      <w:pPr>
        <w:ind w:left="-720"/>
        <w:rPr>
          <w:b/>
          <w:sz w:val="20"/>
          <w:szCs w:val="20"/>
        </w:rPr>
      </w:pPr>
      <w:r w:rsidRPr="00F35CB1">
        <w:rPr>
          <w:b/>
          <w:sz w:val="20"/>
          <w:szCs w:val="20"/>
        </w:rPr>
        <w:t>SECTION VIII- TO BE COMPLETED BY THE OFFICE OF HUMAN CAPITAL AND TALENT MANAGEMENT</w:t>
      </w:r>
    </w:p>
    <w:p w:rsidR="008A2F5F" w:rsidRPr="00F35CB1" w:rsidRDefault="008A2F5F" w:rsidP="00D16E2F">
      <w:pPr>
        <w:ind w:left="-720"/>
        <w:rPr>
          <w:sz w:val="20"/>
          <w:szCs w:val="20"/>
        </w:rPr>
      </w:pPr>
      <w:r w:rsidRPr="00F35CB1">
        <w:rPr>
          <w:sz w:val="20"/>
          <w:szCs w:val="20"/>
        </w:rPr>
        <w:t xml:space="preserve">A representative in the Human Capital Services Center, Office of Human Capital and Talent Management (HCTM/HCSC) completes and signs this section to verify </w:t>
      </w:r>
      <w:r w:rsidR="00F02FC7" w:rsidRPr="00F35CB1">
        <w:rPr>
          <w:sz w:val="20"/>
          <w:szCs w:val="20"/>
        </w:rPr>
        <w:t xml:space="preserve">the following: </w:t>
      </w:r>
      <w:r w:rsidR="00AF4103" w:rsidRPr="00F35CB1">
        <w:rPr>
          <w:sz w:val="20"/>
          <w:szCs w:val="20"/>
        </w:rPr>
        <w:t xml:space="preserve">(1) </w:t>
      </w:r>
      <w:r w:rsidRPr="00F35CB1">
        <w:rPr>
          <w:sz w:val="20"/>
          <w:szCs w:val="20"/>
        </w:rPr>
        <w:t xml:space="preserve">the employee has </w:t>
      </w:r>
      <w:r w:rsidR="00F02FC7" w:rsidRPr="00F35CB1">
        <w:rPr>
          <w:sz w:val="20"/>
          <w:szCs w:val="20"/>
        </w:rPr>
        <w:t xml:space="preserve">obtained </w:t>
      </w:r>
      <w:r w:rsidR="00AF4103" w:rsidRPr="00F35CB1">
        <w:rPr>
          <w:sz w:val="20"/>
          <w:szCs w:val="20"/>
        </w:rPr>
        <w:t>all required clearances; (2</w:t>
      </w:r>
      <w:r w:rsidR="00F02FC7" w:rsidRPr="00F35CB1">
        <w:rPr>
          <w:sz w:val="20"/>
          <w:szCs w:val="20"/>
        </w:rPr>
        <w:t>) the AID 451-1 form and theSF-50 have been forwarded to the Payroll Division (M/CFO/P) for final processing</w:t>
      </w:r>
      <w:r w:rsidR="00AF4103" w:rsidRPr="00F35CB1">
        <w:rPr>
          <w:sz w:val="20"/>
          <w:szCs w:val="20"/>
        </w:rPr>
        <w:t>;</w:t>
      </w:r>
      <w:r w:rsidRPr="00F35CB1">
        <w:rPr>
          <w:sz w:val="20"/>
          <w:szCs w:val="20"/>
        </w:rPr>
        <w:t xml:space="preserve"> and </w:t>
      </w:r>
      <w:r w:rsidR="00AF4103" w:rsidRPr="00F35CB1">
        <w:rPr>
          <w:sz w:val="20"/>
          <w:szCs w:val="20"/>
        </w:rPr>
        <w:t xml:space="preserve">(3) </w:t>
      </w:r>
      <w:r w:rsidR="00F02FC7" w:rsidRPr="00F35CB1">
        <w:rPr>
          <w:sz w:val="20"/>
          <w:szCs w:val="20"/>
        </w:rPr>
        <w:t>a copy has been retained in HCTM Records Management</w:t>
      </w:r>
      <w:r w:rsidRPr="00F35CB1">
        <w:rPr>
          <w:sz w:val="20"/>
          <w:szCs w:val="20"/>
        </w:rPr>
        <w:t>.</w:t>
      </w:r>
    </w:p>
    <w:p w:rsidR="008A2F5F" w:rsidRPr="00F35CB1" w:rsidRDefault="008A2F5F" w:rsidP="00D16E2F">
      <w:pPr>
        <w:ind w:left="-720"/>
        <w:rPr>
          <w:b/>
          <w:sz w:val="20"/>
          <w:szCs w:val="20"/>
        </w:rPr>
      </w:pPr>
      <w:r w:rsidRPr="00F35CB1">
        <w:rPr>
          <w:b/>
          <w:sz w:val="20"/>
          <w:szCs w:val="20"/>
        </w:rPr>
        <w:t>SECTION</w:t>
      </w:r>
      <w:r w:rsidR="00307EB1" w:rsidRPr="00F35CB1">
        <w:rPr>
          <w:b/>
          <w:sz w:val="20"/>
          <w:szCs w:val="20"/>
        </w:rPr>
        <w:t xml:space="preserve"> IX</w:t>
      </w:r>
      <w:r w:rsidRPr="00F35CB1">
        <w:rPr>
          <w:b/>
          <w:sz w:val="20"/>
          <w:szCs w:val="20"/>
        </w:rPr>
        <w:t>– TO BE COMPLETED BY THE OFFICE OF THE CHIEF FINANCIAL OFFICER,</w:t>
      </w:r>
      <w:r w:rsidR="000E0B5C" w:rsidRPr="00F35CB1">
        <w:rPr>
          <w:b/>
          <w:sz w:val="20"/>
          <w:szCs w:val="20"/>
        </w:rPr>
        <w:t xml:space="preserve"> PAYROLL</w:t>
      </w:r>
      <w:r w:rsidRPr="00F35CB1">
        <w:rPr>
          <w:b/>
          <w:sz w:val="20"/>
          <w:szCs w:val="20"/>
        </w:rPr>
        <w:t xml:space="preserve"> </w:t>
      </w:r>
    </w:p>
    <w:p w:rsidR="00122A72" w:rsidRPr="00F35CB1" w:rsidRDefault="008A2F5F" w:rsidP="00122A72">
      <w:pPr>
        <w:ind w:left="-720"/>
        <w:rPr>
          <w:sz w:val="20"/>
        </w:rPr>
      </w:pPr>
      <w:r w:rsidRPr="00F35CB1">
        <w:rPr>
          <w:sz w:val="20"/>
          <w:szCs w:val="20"/>
        </w:rPr>
        <w:t>The Office of the Chief Financial Office</w:t>
      </w:r>
      <w:r w:rsidR="000E0B5C" w:rsidRPr="00F35CB1">
        <w:rPr>
          <w:sz w:val="20"/>
          <w:szCs w:val="20"/>
        </w:rPr>
        <w:t xml:space="preserve">r, </w:t>
      </w:r>
      <w:r w:rsidR="00853AA1" w:rsidRPr="00F35CB1">
        <w:rPr>
          <w:sz w:val="20"/>
          <w:szCs w:val="20"/>
        </w:rPr>
        <w:t>Payroll Division (M/CFO/P)</w:t>
      </w:r>
      <w:r w:rsidRPr="00F35CB1">
        <w:rPr>
          <w:sz w:val="20"/>
          <w:szCs w:val="20"/>
        </w:rPr>
        <w:t xml:space="preserve"> provides the final step in the separation processing. M/CFO/P reconciles payroll records and determines any outstanding payroll debt (e.g., salary overpayment</w:t>
      </w:r>
      <w:r w:rsidR="00307EB1" w:rsidRPr="00F35CB1">
        <w:rPr>
          <w:sz w:val="20"/>
          <w:szCs w:val="20"/>
        </w:rPr>
        <w:t xml:space="preserve">). </w:t>
      </w:r>
      <w:r w:rsidR="00122A72" w:rsidRPr="00F35CB1">
        <w:rPr>
          <w:sz w:val="20"/>
          <w:szCs w:val="20"/>
        </w:rPr>
        <w:t xml:space="preserve">Once </w:t>
      </w:r>
      <w:r w:rsidR="00F02FC7" w:rsidRPr="00F35CB1">
        <w:rPr>
          <w:sz w:val="20"/>
          <w:szCs w:val="20"/>
        </w:rPr>
        <w:t>HCTM/HCSC/HCS submits the SF</w:t>
      </w:r>
      <w:r w:rsidR="00122A72" w:rsidRPr="00F35CB1">
        <w:rPr>
          <w:sz w:val="20"/>
          <w:szCs w:val="20"/>
        </w:rPr>
        <w:t xml:space="preserve">-50 </w:t>
      </w:r>
      <w:r w:rsidR="00F02FC7" w:rsidRPr="00F35CB1">
        <w:rPr>
          <w:sz w:val="20"/>
          <w:szCs w:val="20"/>
        </w:rPr>
        <w:t>to</w:t>
      </w:r>
      <w:r w:rsidR="00122A72" w:rsidRPr="00F35CB1">
        <w:rPr>
          <w:sz w:val="20"/>
          <w:szCs w:val="20"/>
        </w:rPr>
        <w:t xml:space="preserve"> </w:t>
      </w:r>
      <w:r w:rsidR="00F02FC7" w:rsidRPr="00F35CB1">
        <w:rPr>
          <w:sz w:val="20"/>
          <w:szCs w:val="20"/>
        </w:rPr>
        <w:t>Payroll</w:t>
      </w:r>
      <w:r w:rsidR="00122A72" w:rsidRPr="00F35CB1">
        <w:rPr>
          <w:sz w:val="20"/>
          <w:szCs w:val="20"/>
        </w:rPr>
        <w:t xml:space="preserve">, the </w:t>
      </w:r>
      <w:r w:rsidR="00F02FC7" w:rsidRPr="00F35CB1">
        <w:rPr>
          <w:sz w:val="20"/>
          <w:szCs w:val="20"/>
        </w:rPr>
        <w:t>Payroll</w:t>
      </w:r>
      <w:r w:rsidR="00122A72" w:rsidRPr="00F35CB1">
        <w:rPr>
          <w:sz w:val="20"/>
          <w:szCs w:val="20"/>
        </w:rPr>
        <w:t xml:space="preserve"> representative will </w:t>
      </w:r>
      <w:r w:rsidR="00F02FC7" w:rsidRPr="00F35CB1">
        <w:rPr>
          <w:sz w:val="20"/>
          <w:szCs w:val="20"/>
        </w:rPr>
        <w:t xml:space="preserve">calculate the leave for lump sum payout, if applicable, and will then </w:t>
      </w:r>
      <w:r w:rsidR="00122A72" w:rsidRPr="00F35CB1">
        <w:rPr>
          <w:sz w:val="20"/>
          <w:szCs w:val="20"/>
        </w:rPr>
        <w:t>return the</w:t>
      </w:r>
      <w:r w:rsidR="00F02FC7" w:rsidRPr="00F35CB1">
        <w:rPr>
          <w:sz w:val="20"/>
          <w:szCs w:val="20"/>
        </w:rPr>
        <w:t xml:space="preserve"> AID</w:t>
      </w:r>
      <w:r w:rsidR="00122A72" w:rsidRPr="00F35CB1">
        <w:rPr>
          <w:sz w:val="20"/>
          <w:szCs w:val="20"/>
        </w:rPr>
        <w:t xml:space="preserve"> 451-1 form and </w:t>
      </w:r>
      <w:r w:rsidR="00F02FC7" w:rsidRPr="00F35CB1">
        <w:rPr>
          <w:sz w:val="20"/>
          <w:szCs w:val="20"/>
        </w:rPr>
        <w:t xml:space="preserve">the </w:t>
      </w:r>
      <w:r w:rsidR="00122A72" w:rsidRPr="00F35CB1">
        <w:rPr>
          <w:sz w:val="20"/>
          <w:szCs w:val="20"/>
        </w:rPr>
        <w:t>SF-1150 to HCTM/HCSC</w:t>
      </w:r>
      <w:r w:rsidR="00F02FC7" w:rsidRPr="00F35CB1">
        <w:rPr>
          <w:sz w:val="20"/>
          <w:szCs w:val="20"/>
        </w:rPr>
        <w:t>/HCS</w:t>
      </w:r>
      <w:r w:rsidR="00122A72" w:rsidRPr="00F35CB1">
        <w:rPr>
          <w:sz w:val="20"/>
          <w:szCs w:val="20"/>
        </w:rPr>
        <w:t xml:space="preserve"> with final M/CFO</w:t>
      </w:r>
      <w:r w:rsidR="00F02FC7" w:rsidRPr="00F35CB1">
        <w:rPr>
          <w:sz w:val="20"/>
          <w:szCs w:val="20"/>
        </w:rPr>
        <w:t>/P</w:t>
      </w:r>
      <w:r w:rsidR="00122A72" w:rsidRPr="00F35CB1">
        <w:rPr>
          <w:sz w:val="20"/>
          <w:szCs w:val="20"/>
        </w:rPr>
        <w:t xml:space="preserve"> signatures and disposition of any outstanding debt noted. </w:t>
      </w:r>
    </w:p>
    <w:p w:rsidR="00AE7CE4" w:rsidRPr="00F35CB1" w:rsidRDefault="00AE7CE4" w:rsidP="00AE7CE4">
      <w:pPr>
        <w:ind w:left="-720"/>
        <w:rPr>
          <w:b/>
          <w:sz w:val="20"/>
          <w:szCs w:val="20"/>
        </w:rPr>
      </w:pPr>
      <w:r w:rsidRPr="00F35CB1">
        <w:rPr>
          <w:b/>
          <w:sz w:val="20"/>
          <w:szCs w:val="20"/>
        </w:rPr>
        <w:t>SECTION X– TO BE COMPLETED BY THE SUPERVISOR FOR U.S. PERSONAL SERVICE CONTRACTOR</w:t>
      </w:r>
    </w:p>
    <w:p w:rsidR="00AE7CE4" w:rsidRPr="00F35CB1" w:rsidRDefault="00AE7CE4" w:rsidP="00AE7CE4">
      <w:pPr>
        <w:ind w:left="-720"/>
        <w:rPr>
          <w:sz w:val="20"/>
          <w:szCs w:val="20"/>
        </w:rPr>
      </w:pPr>
      <w:r w:rsidRPr="00F35CB1">
        <w:rPr>
          <w:sz w:val="20"/>
          <w:szCs w:val="20"/>
        </w:rPr>
        <w:t>After the USPSC obtains clearance from Security, the USPSC must turn in the form to the</w:t>
      </w:r>
      <w:r w:rsidR="005C6369" w:rsidRPr="00F35CB1">
        <w:rPr>
          <w:sz w:val="20"/>
          <w:szCs w:val="20"/>
        </w:rPr>
        <w:t>ir</w:t>
      </w:r>
      <w:r w:rsidRPr="00F35CB1">
        <w:rPr>
          <w:sz w:val="20"/>
          <w:szCs w:val="20"/>
        </w:rPr>
        <w:t xml:space="preserve"> Supervisor to complete Section X. This is the final step for </w:t>
      </w:r>
      <w:r w:rsidR="005C6369" w:rsidRPr="00F35CB1">
        <w:rPr>
          <w:sz w:val="20"/>
          <w:szCs w:val="20"/>
        </w:rPr>
        <w:t xml:space="preserve">checkout at </w:t>
      </w:r>
      <w:r w:rsidRPr="00F35CB1">
        <w:rPr>
          <w:sz w:val="20"/>
          <w:szCs w:val="20"/>
        </w:rPr>
        <w:t>USAID for USPSC.</w:t>
      </w:r>
      <w:r w:rsidR="005C6369" w:rsidRPr="00F35CB1">
        <w:rPr>
          <w:sz w:val="20"/>
          <w:szCs w:val="20"/>
        </w:rPr>
        <w:t xml:space="preserve"> </w:t>
      </w:r>
      <w:r w:rsidR="00986AD2" w:rsidRPr="00F35CB1">
        <w:rPr>
          <w:sz w:val="20"/>
          <w:szCs w:val="20"/>
        </w:rPr>
        <w:t xml:space="preserve">USPSCs </w:t>
      </w:r>
      <w:r w:rsidR="00986AD2" w:rsidRPr="00F35CB1">
        <w:rPr>
          <w:i/>
          <w:sz w:val="20"/>
          <w:szCs w:val="20"/>
          <w:u w:val="single"/>
        </w:rPr>
        <w:t>do not</w:t>
      </w:r>
      <w:r w:rsidR="00986AD2" w:rsidRPr="00F35CB1">
        <w:rPr>
          <w:i/>
          <w:sz w:val="20"/>
          <w:szCs w:val="20"/>
        </w:rPr>
        <w:t xml:space="preserve"> </w:t>
      </w:r>
      <w:r w:rsidR="00986AD2" w:rsidRPr="00F35CB1">
        <w:rPr>
          <w:sz w:val="20"/>
          <w:szCs w:val="20"/>
        </w:rPr>
        <w:t>go</w:t>
      </w:r>
      <w:r w:rsidRPr="00F35CB1">
        <w:rPr>
          <w:sz w:val="20"/>
          <w:szCs w:val="20"/>
        </w:rPr>
        <w:t xml:space="preserve"> to HCTM/HCSC Records Center for</w:t>
      </w:r>
      <w:r w:rsidR="005C6369" w:rsidRPr="00F35CB1">
        <w:rPr>
          <w:sz w:val="20"/>
          <w:szCs w:val="20"/>
        </w:rPr>
        <w:t xml:space="preserve"> the</w:t>
      </w:r>
      <w:r w:rsidRPr="00F35CB1">
        <w:rPr>
          <w:sz w:val="20"/>
          <w:szCs w:val="20"/>
        </w:rPr>
        <w:t xml:space="preserve"> final step.</w:t>
      </w:r>
    </w:p>
    <w:p w:rsidR="001456B5" w:rsidRPr="00F35CB1" w:rsidRDefault="001456B5" w:rsidP="00D16E2F">
      <w:pPr>
        <w:ind w:left="-720"/>
        <w:rPr>
          <w:sz w:val="20"/>
          <w:szCs w:val="20"/>
        </w:rPr>
      </w:pPr>
    </w:p>
    <w:p w:rsidR="001456B5" w:rsidRPr="00F35CB1" w:rsidRDefault="001456B5">
      <w:pPr>
        <w:rPr>
          <w:sz w:val="20"/>
          <w:szCs w:val="20"/>
        </w:rPr>
      </w:pPr>
      <w:r w:rsidRPr="00F35CB1">
        <w:rPr>
          <w:sz w:val="20"/>
          <w:szCs w:val="20"/>
        </w:rPr>
        <w:br w:type="page"/>
      </w:r>
    </w:p>
    <w:p w:rsidR="00F125DF" w:rsidRPr="00F35CB1" w:rsidRDefault="00F125DF" w:rsidP="00A22D8A">
      <w:pPr>
        <w:rPr>
          <w:b/>
          <w:sz w:val="32"/>
          <w:szCs w:val="36"/>
        </w:rPr>
        <w:sectPr w:rsidR="00F125DF" w:rsidRPr="00F35CB1" w:rsidSect="006E4566">
          <w:headerReference w:type="default" r:id="rId49"/>
          <w:footerReference w:type="default" r:id="rId50"/>
          <w:headerReference w:type="first" r:id="rId51"/>
          <w:footerReference w:type="first" r:id="rId52"/>
          <w:pgSz w:w="12240" w:h="15840"/>
          <w:pgMar w:top="540" w:right="630" w:bottom="720" w:left="720" w:header="720" w:footer="288" w:gutter="720"/>
          <w:cols w:space="720"/>
          <w:titlePg/>
          <w:docGrid w:linePitch="360"/>
        </w:sectPr>
      </w:pPr>
    </w:p>
    <w:p w:rsidR="00A22D8A" w:rsidRPr="00F35CB1" w:rsidRDefault="00A22D8A" w:rsidP="00A22D8A">
      <w:pPr>
        <w:rPr>
          <w:sz w:val="20"/>
        </w:rPr>
      </w:pPr>
      <w:r w:rsidRPr="00F35CB1">
        <w:rPr>
          <w:b/>
          <w:sz w:val="32"/>
          <w:szCs w:val="36"/>
        </w:rPr>
        <w:lastRenderedPageBreak/>
        <w:t xml:space="preserve">Employee Exit Clearance for Separation or Moving Within USAID </w:t>
      </w:r>
    </w:p>
    <w:tbl>
      <w:tblPr>
        <w:tblW w:w="11496" w:type="dxa"/>
        <w:tblInd w:w="-10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6" w:type="dxa"/>
          <w:right w:w="115" w:type="dxa"/>
        </w:tblCellMar>
        <w:tblLook w:val="04A0" w:firstRow="1" w:lastRow="0" w:firstColumn="1" w:lastColumn="0" w:noHBand="0" w:noVBand="1"/>
      </w:tblPr>
      <w:tblGrid>
        <w:gridCol w:w="480"/>
        <w:gridCol w:w="61"/>
        <w:gridCol w:w="1466"/>
        <w:gridCol w:w="542"/>
        <w:gridCol w:w="1396"/>
        <w:gridCol w:w="1248"/>
        <w:gridCol w:w="1848"/>
        <w:gridCol w:w="203"/>
        <w:gridCol w:w="880"/>
        <w:gridCol w:w="3372"/>
      </w:tblGrid>
      <w:tr w:rsidR="00AF4103" w:rsidRPr="00F35CB1" w:rsidTr="00F35CB1">
        <w:trPr>
          <w:trHeight w:val="293"/>
        </w:trPr>
        <w:tc>
          <w:tcPr>
            <w:tcW w:w="11496" w:type="dxa"/>
            <w:gridSpan w:val="10"/>
            <w:shd w:val="clear" w:color="auto" w:fill="auto"/>
            <w:vAlign w:val="center"/>
          </w:tcPr>
          <w:p w:rsidR="00AF4103" w:rsidRPr="00F35CB1" w:rsidRDefault="00AF4103" w:rsidP="00F61973">
            <w:pPr>
              <w:spacing w:before="20" w:after="20"/>
            </w:pPr>
            <w:r w:rsidRPr="00F35CB1">
              <w:rPr>
                <w:b/>
                <w:sz w:val="24"/>
                <w:szCs w:val="28"/>
              </w:rPr>
              <w:t>SECTION I – TO BE COMPLETED BY EMPLOYEE</w:t>
            </w:r>
          </w:p>
        </w:tc>
      </w:tr>
      <w:tr w:rsidR="00AF4103" w:rsidRPr="00F35CB1" w:rsidTr="00F35CB1">
        <w:trPr>
          <w:trHeight w:val="254"/>
        </w:trPr>
        <w:tc>
          <w:tcPr>
            <w:tcW w:w="2007" w:type="dxa"/>
            <w:gridSpan w:val="3"/>
          </w:tcPr>
          <w:p w:rsidR="00AF4103" w:rsidRPr="00F35CB1" w:rsidRDefault="00AF4103" w:rsidP="00AF4103">
            <w:pPr>
              <w:spacing w:before="20" w:after="20"/>
              <w:jc w:val="right"/>
              <w:rPr>
                <w:b/>
                <w:sz w:val="18"/>
                <w:szCs w:val="18"/>
              </w:rPr>
            </w:pPr>
            <w:r w:rsidRPr="00F35CB1">
              <w:rPr>
                <w:b/>
                <w:sz w:val="18"/>
                <w:szCs w:val="18"/>
              </w:rPr>
              <w:t>Employee Name:</w:t>
            </w:r>
          </w:p>
        </w:tc>
        <w:tc>
          <w:tcPr>
            <w:tcW w:w="3186" w:type="dxa"/>
            <w:gridSpan w:val="3"/>
          </w:tcPr>
          <w:p w:rsidR="00AF4103" w:rsidRPr="00F35CB1" w:rsidRDefault="00AF4103" w:rsidP="00AF4103">
            <w:pPr>
              <w:spacing w:before="20" w:after="20"/>
              <w:rPr>
                <w:sz w:val="18"/>
                <w:szCs w:val="18"/>
              </w:rPr>
            </w:pPr>
          </w:p>
        </w:tc>
        <w:tc>
          <w:tcPr>
            <w:tcW w:w="2051" w:type="dxa"/>
            <w:gridSpan w:val="2"/>
          </w:tcPr>
          <w:p w:rsidR="00AF4103" w:rsidRPr="00F35CB1" w:rsidRDefault="00AF4103" w:rsidP="00AF4103">
            <w:pPr>
              <w:spacing w:before="20" w:after="20"/>
              <w:jc w:val="right"/>
              <w:rPr>
                <w:b/>
                <w:sz w:val="18"/>
                <w:szCs w:val="18"/>
              </w:rPr>
            </w:pPr>
            <w:r w:rsidRPr="00F35CB1">
              <w:rPr>
                <w:b/>
                <w:sz w:val="18"/>
                <w:szCs w:val="18"/>
              </w:rPr>
              <w:t>Bureau and Office:</w:t>
            </w:r>
          </w:p>
        </w:tc>
        <w:tc>
          <w:tcPr>
            <w:tcW w:w="4252" w:type="dxa"/>
            <w:gridSpan w:val="2"/>
          </w:tcPr>
          <w:p w:rsidR="00AF4103" w:rsidRPr="00F35CB1" w:rsidRDefault="00AF4103" w:rsidP="00AF4103">
            <w:pPr>
              <w:spacing w:before="20" w:after="20"/>
              <w:rPr>
                <w:sz w:val="18"/>
                <w:szCs w:val="18"/>
              </w:rPr>
            </w:pPr>
          </w:p>
        </w:tc>
      </w:tr>
      <w:tr w:rsidR="00AF4103" w:rsidRPr="00F35CB1" w:rsidTr="00F35CB1">
        <w:trPr>
          <w:trHeight w:val="254"/>
        </w:trPr>
        <w:tc>
          <w:tcPr>
            <w:tcW w:w="2007" w:type="dxa"/>
            <w:gridSpan w:val="3"/>
          </w:tcPr>
          <w:p w:rsidR="00AF4103" w:rsidRPr="00F35CB1" w:rsidRDefault="00AF4103" w:rsidP="00AF4103">
            <w:pPr>
              <w:spacing w:before="20" w:after="20"/>
              <w:jc w:val="right"/>
              <w:rPr>
                <w:b/>
                <w:sz w:val="18"/>
                <w:szCs w:val="18"/>
              </w:rPr>
            </w:pPr>
            <w:r w:rsidRPr="00F35CB1">
              <w:rPr>
                <w:b/>
                <w:sz w:val="18"/>
                <w:szCs w:val="18"/>
              </w:rPr>
              <w:t>Supervisor Name:</w:t>
            </w:r>
          </w:p>
        </w:tc>
        <w:tc>
          <w:tcPr>
            <w:tcW w:w="3186" w:type="dxa"/>
            <w:gridSpan w:val="3"/>
          </w:tcPr>
          <w:p w:rsidR="00AF4103" w:rsidRPr="00F35CB1" w:rsidRDefault="00AF4103" w:rsidP="00AF4103">
            <w:pPr>
              <w:spacing w:before="20" w:after="20"/>
              <w:rPr>
                <w:sz w:val="18"/>
                <w:szCs w:val="18"/>
              </w:rPr>
            </w:pPr>
          </w:p>
        </w:tc>
        <w:tc>
          <w:tcPr>
            <w:tcW w:w="2051" w:type="dxa"/>
            <w:gridSpan w:val="2"/>
          </w:tcPr>
          <w:p w:rsidR="00AF4103" w:rsidRPr="00F35CB1" w:rsidRDefault="00AF4103" w:rsidP="00AF4103">
            <w:pPr>
              <w:spacing w:before="20" w:after="20"/>
              <w:jc w:val="right"/>
              <w:rPr>
                <w:b/>
                <w:sz w:val="18"/>
                <w:szCs w:val="18"/>
              </w:rPr>
            </w:pPr>
            <w:r w:rsidRPr="00F35CB1">
              <w:rPr>
                <w:b/>
                <w:sz w:val="18"/>
                <w:szCs w:val="18"/>
              </w:rPr>
              <w:t>Office Location:</w:t>
            </w:r>
          </w:p>
        </w:tc>
        <w:tc>
          <w:tcPr>
            <w:tcW w:w="4252" w:type="dxa"/>
            <w:gridSpan w:val="2"/>
          </w:tcPr>
          <w:p w:rsidR="00AF4103" w:rsidRPr="00F35CB1" w:rsidRDefault="00AF4103" w:rsidP="00AF4103">
            <w:pPr>
              <w:spacing w:before="20" w:after="20"/>
              <w:rPr>
                <w:sz w:val="18"/>
                <w:szCs w:val="18"/>
              </w:rPr>
            </w:pPr>
          </w:p>
        </w:tc>
      </w:tr>
      <w:tr w:rsidR="00AF4103" w:rsidRPr="00F35CB1" w:rsidTr="00F35CB1">
        <w:trPr>
          <w:trHeight w:val="264"/>
        </w:trPr>
        <w:tc>
          <w:tcPr>
            <w:tcW w:w="2007" w:type="dxa"/>
            <w:gridSpan w:val="3"/>
          </w:tcPr>
          <w:p w:rsidR="00AF4103" w:rsidRPr="00F35CB1" w:rsidRDefault="00AF4103" w:rsidP="00AF4103">
            <w:pPr>
              <w:spacing w:before="20" w:after="20"/>
              <w:jc w:val="right"/>
              <w:rPr>
                <w:b/>
                <w:sz w:val="18"/>
                <w:szCs w:val="18"/>
              </w:rPr>
            </w:pPr>
            <w:r w:rsidRPr="00F35CB1">
              <w:rPr>
                <w:b/>
                <w:sz w:val="18"/>
                <w:szCs w:val="18"/>
              </w:rPr>
              <w:t>Employment Category:</w:t>
            </w:r>
          </w:p>
        </w:tc>
        <w:sdt>
          <w:sdtPr>
            <w:rPr>
              <w:sz w:val="18"/>
              <w:szCs w:val="18"/>
            </w:rPr>
            <w:alias w:val="Employment Category"/>
            <w:tag w:val="Employment Category"/>
            <w:id w:val="-424033203"/>
            <w:placeholder>
              <w:docPart w:val="A716AF185C05470FAAB7FBFCF2660B88"/>
            </w:placeholder>
            <w:showingPlcHdr/>
            <w:comboBox>
              <w:listItem w:value="Choose an item."/>
              <w:listItem w:displayText="Civil Service" w:value="Civil Service"/>
              <w:listItem w:displayText="Foreign Service" w:value="Foreign Service"/>
              <w:listItem w:displayText="Senior Foreign Service" w:value="Senior Foreign Service"/>
              <w:listItem w:displayText="Senior Executive Service" w:value="Senior Executive Service"/>
              <w:listItem w:displayText="Foreign Service National" w:value="Foreign Service National"/>
              <w:listItem w:displayText="Administratively Determined" w:value="Administratively Determined"/>
              <w:listItem w:displayText="U.S. Personal Services Contractor" w:value="U.S. Personal Services Contractor"/>
              <w:listItem w:displayText="Detail from other Federal Agency" w:value="Detail from other Federal Agency"/>
              <w:listItem w:displayText="Other" w:value="Other"/>
            </w:comboBox>
          </w:sdtPr>
          <w:sdtEndPr/>
          <w:sdtContent>
            <w:tc>
              <w:tcPr>
                <w:tcW w:w="3186" w:type="dxa"/>
                <w:gridSpan w:val="3"/>
              </w:tcPr>
              <w:p w:rsidR="00AF4103" w:rsidRPr="00F35CB1" w:rsidRDefault="00AF4103" w:rsidP="00AF4103">
                <w:pPr>
                  <w:spacing w:before="20" w:after="20"/>
                  <w:rPr>
                    <w:sz w:val="18"/>
                    <w:szCs w:val="18"/>
                  </w:rPr>
                </w:pPr>
                <w:r w:rsidRPr="00F35CB1">
                  <w:rPr>
                    <w:color w:val="808080"/>
                    <w:sz w:val="18"/>
                    <w:szCs w:val="18"/>
                  </w:rPr>
                  <w:t>Choose an item.</w:t>
                </w:r>
              </w:p>
            </w:tc>
          </w:sdtContent>
        </w:sdt>
        <w:tc>
          <w:tcPr>
            <w:tcW w:w="2051" w:type="dxa"/>
            <w:gridSpan w:val="2"/>
          </w:tcPr>
          <w:p w:rsidR="00AF4103" w:rsidRPr="00F35CB1" w:rsidRDefault="00AF4103" w:rsidP="00AF4103">
            <w:pPr>
              <w:spacing w:before="20" w:after="20"/>
              <w:jc w:val="right"/>
              <w:rPr>
                <w:b/>
                <w:sz w:val="18"/>
                <w:szCs w:val="18"/>
              </w:rPr>
            </w:pPr>
            <w:r w:rsidRPr="00F35CB1">
              <w:rPr>
                <w:b/>
                <w:sz w:val="18"/>
                <w:szCs w:val="18"/>
              </w:rPr>
              <w:t>Last Day in the Office:</w:t>
            </w:r>
          </w:p>
        </w:tc>
        <w:tc>
          <w:tcPr>
            <w:tcW w:w="4252" w:type="dxa"/>
            <w:gridSpan w:val="2"/>
          </w:tcPr>
          <w:p w:rsidR="00AF4103" w:rsidRPr="00F35CB1" w:rsidRDefault="00AF4103" w:rsidP="00AF4103">
            <w:pPr>
              <w:spacing w:before="20" w:after="20"/>
              <w:rPr>
                <w:sz w:val="18"/>
                <w:szCs w:val="18"/>
              </w:rPr>
            </w:pPr>
          </w:p>
        </w:tc>
      </w:tr>
      <w:tr w:rsidR="00AF4103" w:rsidRPr="00F35CB1" w:rsidTr="00F35CB1">
        <w:trPr>
          <w:cantSplit/>
          <w:trHeight w:val="1294"/>
        </w:trPr>
        <w:tc>
          <w:tcPr>
            <w:tcW w:w="5193" w:type="dxa"/>
            <w:gridSpan w:val="6"/>
          </w:tcPr>
          <w:p w:rsidR="00AF4103" w:rsidRPr="00F35CB1" w:rsidRDefault="00AF4103" w:rsidP="00AF4103">
            <w:pPr>
              <w:spacing w:before="20" w:after="20"/>
              <w:rPr>
                <w:b/>
                <w:sz w:val="18"/>
                <w:szCs w:val="18"/>
              </w:rPr>
            </w:pPr>
            <w:r w:rsidRPr="00F35CB1">
              <w:rPr>
                <w:b/>
                <w:sz w:val="18"/>
                <w:szCs w:val="18"/>
              </w:rPr>
              <w:t>Please Check One of the Following:</w:t>
            </w:r>
          </w:p>
          <w:p w:rsidR="00AF4103" w:rsidRPr="00F35CB1" w:rsidRDefault="00F41CE9" w:rsidP="00AF4103">
            <w:pPr>
              <w:contextualSpacing/>
              <w:rPr>
                <w:sz w:val="18"/>
                <w:szCs w:val="18"/>
              </w:rPr>
            </w:pPr>
            <w:sdt>
              <w:sdtPr>
                <w:rPr>
                  <w:sz w:val="18"/>
                  <w:szCs w:val="18"/>
                </w:rPr>
                <w:id w:val="-825202687"/>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I am separating from the Federal Government</w:t>
            </w:r>
            <w:r w:rsidR="00AF4103" w:rsidRPr="00F35CB1">
              <w:rPr>
                <w:sz w:val="18"/>
                <w:szCs w:val="18"/>
              </w:rPr>
              <w:tab/>
            </w:r>
          </w:p>
          <w:p w:rsidR="00AF4103" w:rsidRPr="00F35CB1" w:rsidRDefault="00F41CE9" w:rsidP="00AF4103">
            <w:pPr>
              <w:contextualSpacing/>
              <w:rPr>
                <w:sz w:val="18"/>
                <w:szCs w:val="18"/>
              </w:rPr>
            </w:pPr>
            <w:sdt>
              <w:sdtPr>
                <w:rPr>
                  <w:rFonts w:cstheme="minorHAnsi"/>
                  <w:sz w:val="18"/>
                  <w:szCs w:val="18"/>
                </w:rPr>
                <w:id w:val="1439556917"/>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rFonts w:cstheme="minorHAnsi"/>
                <w:sz w:val="18"/>
                <w:szCs w:val="18"/>
              </w:rPr>
              <w:t xml:space="preserve"> I am transferring to another Federal Agency</w:t>
            </w:r>
          </w:p>
          <w:p w:rsidR="00AF4103" w:rsidRPr="00F35CB1" w:rsidRDefault="00F41CE9" w:rsidP="00AF4103">
            <w:pPr>
              <w:contextualSpacing/>
              <w:rPr>
                <w:rFonts w:cstheme="minorHAnsi"/>
                <w:sz w:val="18"/>
                <w:szCs w:val="18"/>
              </w:rPr>
            </w:pPr>
            <w:sdt>
              <w:sdtPr>
                <w:rPr>
                  <w:rFonts w:cstheme="minorHAnsi"/>
                  <w:sz w:val="18"/>
                  <w:szCs w:val="18"/>
                </w:rPr>
                <w:id w:val="2081865777"/>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rFonts w:cstheme="minorHAnsi"/>
                <w:sz w:val="18"/>
                <w:szCs w:val="18"/>
              </w:rPr>
              <w:t xml:space="preserve"> I am moving to another Bureau/Office/Mission</w:t>
            </w:r>
          </w:p>
          <w:p w:rsidR="00AF4103" w:rsidRPr="00F35CB1" w:rsidRDefault="00F41CE9" w:rsidP="00AF4103">
            <w:pPr>
              <w:contextualSpacing/>
              <w:rPr>
                <w:rFonts w:cstheme="minorHAnsi"/>
                <w:sz w:val="18"/>
                <w:szCs w:val="18"/>
              </w:rPr>
            </w:pPr>
            <w:sdt>
              <w:sdtPr>
                <w:rPr>
                  <w:rFonts w:cstheme="minorHAnsi"/>
                  <w:sz w:val="18"/>
                  <w:szCs w:val="18"/>
                </w:rPr>
                <w:id w:val="1817451143"/>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rFonts w:cstheme="minorHAnsi"/>
                <w:sz w:val="18"/>
                <w:szCs w:val="18"/>
              </w:rPr>
              <w:t xml:space="preserve"> I am changing from one employment category to another     </w:t>
            </w:r>
          </w:p>
          <w:p w:rsidR="00AF4103" w:rsidRPr="00F35CB1" w:rsidRDefault="00AF4103" w:rsidP="00AF4103">
            <w:pPr>
              <w:spacing w:before="20" w:after="20"/>
              <w:contextualSpacing/>
              <w:rPr>
                <w:sz w:val="18"/>
                <w:szCs w:val="18"/>
              </w:rPr>
            </w:pPr>
            <w:r w:rsidRPr="00F35CB1">
              <w:rPr>
                <w:rFonts w:cstheme="minorHAnsi"/>
                <w:sz w:val="18"/>
                <w:szCs w:val="18"/>
              </w:rPr>
              <w:t xml:space="preserve">     within USAID (e.g. direct hire to PSC) </w:t>
            </w:r>
          </w:p>
        </w:tc>
        <w:tc>
          <w:tcPr>
            <w:tcW w:w="6303" w:type="dxa"/>
            <w:gridSpan w:val="4"/>
            <w:vMerge w:val="restart"/>
          </w:tcPr>
          <w:p w:rsidR="00AF4103" w:rsidRPr="00F35CB1" w:rsidRDefault="00AF4103" w:rsidP="00AF4103">
            <w:pPr>
              <w:spacing w:before="20" w:after="20"/>
              <w:rPr>
                <w:b/>
                <w:sz w:val="18"/>
                <w:szCs w:val="18"/>
              </w:rPr>
            </w:pPr>
            <w:r w:rsidRPr="00F35CB1">
              <w:rPr>
                <w:b/>
                <w:sz w:val="18"/>
                <w:szCs w:val="18"/>
              </w:rPr>
              <w:t>List all USAID and other Federal systems you access in conducting your work (e.g., GLAAS, Phoenix, OMB MAX) and your user role:</w:t>
            </w:r>
          </w:p>
          <w:p w:rsidR="00AF4103" w:rsidRPr="00F35CB1" w:rsidRDefault="00AF4103" w:rsidP="00AF4103">
            <w:pPr>
              <w:spacing w:before="20" w:after="20"/>
              <w:rPr>
                <w:sz w:val="18"/>
                <w:szCs w:val="18"/>
              </w:rPr>
            </w:pPr>
          </w:p>
        </w:tc>
      </w:tr>
      <w:tr w:rsidR="00AF4103" w:rsidRPr="00F35CB1" w:rsidTr="00F35CB1">
        <w:trPr>
          <w:cantSplit/>
          <w:trHeight w:hRule="exact" w:val="366"/>
        </w:trPr>
        <w:tc>
          <w:tcPr>
            <w:tcW w:w="2549" w:type="dxa"/>
            <w:gridSpan w:val="4"/>
          </w:tcPr>
          <w:p w:rsidR="00AF4103" w:rsidRPr="00F35CB1" w:rsidRDefault="00AF4103" w:rsidP="00AF4103">
            <w:pPr>
              <w:spacing w:before="20" w:after="20"/>
              <w:rPr>
                <w:b/>
                <w:sz w:val="18"/>
                <w:szCs w:val="18"/>
              </w:rPr>
            </w:pPr>
            <w:r w:rsidRPr="00F35CB1">
              <w:rPr>
                <w:b/>
                <w:sz w:val="18"/>
                <w:szCs w:val="18"/>
              </w:rPr>
              <w:t>New Employment Category</w:t>
            </w:r>
          </w:p>
        </w:tc>
        <w:tc>
          <w:tcPr>
            <w:tcW w:w="2644" w:type="dxa"/>
            <w:gridSpan w:val="2"/>
          </w:tcPr>
          <w:p w:rsidR="00AF4103" w:rsidRPr="00F35CB1" w:rsidRDefault="00F41CE9" w:rsidP="00AF4103">
            <w:pPr>
              <w:spacing w:before="20" w:after="20"/>
              <w:rPr>
                <w:b/>
                <w:sz w:val="18"/>
                <w:szCs w:val="18"/>
              </w:rPr>
            </w:pPr>
            <w:sdt>
              <w:sdtPr>
                <w:rPr>
                  <w:sz w:val="18"/>
                  <w:szCs w:val="18"/>
                </w:rPr>
                <w:alias w:val="New Employee Category"/>
                <w:tag w:val="New Employee Category"/>
                <w:id w:val="-918101255"/>
                <w:showingPlcHdr/>
                <w:comboBox>
                  <w:listItem w:value="Choose an item."/>
                  <w:listItem w:displayText="Civil Service" w:value="Civil Service"/>
                  <w:listItem w:displayText="Foreign Service" w:value="Foreign Service"/>
                  <w:listItem w:displayText="Administratively Determined" w:value="Administratively Determined"/>
                  <w:listItem w:displayText="Foreign Service National" w:value="Foreign Service National"/>
                  <w:listItem w:displayText="Personal Services Contractor" w:value="Personal Services Contractor"/>
                  <w:listItem w:displayText="Institutional Contractor" w:value="Institutional Contractor"/>
                  <w:listItem w:displayText="Other" w:value="Other"/>
                </w:comboBox>
              </w:sdtPr>
              <w:sdtEndPr/>
              <w:sdtContent>
                <w:r w:rsidR="00AF4103" w:rsidRPr="00F35CB1">
                  <w:rPr>
                    <w:color w:val="808080"/>
                    <w:sz w:val="18"/>
                    <w:szCs w:val="18"/>
                  </w:rPr>
                  <w:t>Choose an item.</w:t>
                </w:r>
              </w:sdtContent>
            </w:sdt>
          </w:p>
        </w:tc>
        <w:tc>
          <w:tcPr>
            <w:tcW w:w="6303" w:type="dxa"/>
            <w:gridSpan w:val="4"/>
            <w:vMerge/>
          </w:tcPr>
          <w:p w:rsidR="00AF4103" w:rsidRPr="00F35CB1" w:rsidRDefault="00AF4103" w:rsidP="00AF4103">
            <w:pPr>
              <w:spacing w:before="20" w:after="20"/>
              <w:rPr>
                <w:b/>
                <w:sz w:val="18"/>
                <w:szCs w:val="18"/>
              </w:rPr>
            </w:pPr>
          </w:p>
        </w:tc>
      </w:tr>
      <w:tr w:rsidR="00AF4103" w:rsidRPr="00F35CB1" w:rsidTr="00F35CB1">
        <w:trPr>
          <w:trHeight w:val="261"/>
        </w:trPr>
        <w:tc>
          <w:tcPr>
            <w:tcW w:w="11496" w:type="dxa"/>
            <w:gridSpan w:val="10"/>
            <w:shd w:val="clear" w:color="auto" w:fill="auto"/>
          </w:tcPr>
          <w:p w:rsidR="00E068D3" w:rsidRPr="00F35CB1" w:rsidRDefault="00AF4103" w:rsidP="00F774A6">
            <w:pPr>
              <w:contextualSpacing/>
              <w:rPr>
                <w:b/>
                <w:sz w:val="24"/>
              </w:rPr>
            </w:pPr>
            <w:r w:rsidRPr="00F35CB1">
              <w:rPr>
                <w:b/>
                <w:sz w:val="24"/>
                <w:szCs w:val="28"/>
              </w:rPr>
              <w:t>SECTION II – ADMINISTRATIVE CLEARANCES</w:t>
            </w:r>
            <w:r w:rsidR="00E068D3" w:rsidRPr="00F35CB1">
              <w:rPr>
                <w:b/>
                <w:sz w:val="24"/>
                <w:szCs w:val="28"/>
              </w:rPr>
              <w:t xml:space="preserve"> - </w:t>
            </w:r>
            <w:r w:rsidR="00E068D3" w:rsidRPr="00F35CB1">
              <w:rPr>
                <w:i/>
                <w:sz w:val="16"/>
                <w:szCs w:val="16"/>
              </w:rPr>
              <w:t>Any non-payroll debts identified by POCs during the administrative clearance process must be reported to (M/CFO/WFS) for collection prior to the employees’ departure</w:t>
            </w:r>
            <w:r w:rsidR="00E068D3" w:rsidRPr="00F35CB1">
              <w:rPr>
                <w:i/>
                <w:sz w:val="20"/>
                <w:szCs w:val="20"/>
              </w:rPr>
              <w:t>.</w:t>
            </w:r>
          </w:p>
        </w:tc>
      </w:tr>
      <w:tr w:rsidR="00AF4103" w:rsidRPr="00F35CB1" w:rsidTr="00F35CB1">
        <w:trPr>
          <w:trHeight w:val="317"/>
        </w:trPr>
        <w:tc>
          <w:tcPr>
            <w:tcW w:w="11496" w:type="dxa"/>
            <w:gridSpan w:val="10"/>
            <w:shd w:val="clear" w:color="auto" w:fill="F2F2F2" w:themeFill="background1" w:themeFillShade="F2"/>
            <w:vAlign w:val="center"/>
          </w:tcPr>
          <w:p w:rsidR="00AF4103" w:rsidRPr="00F35CB1" w:rsidRDefault="00AF4103" w:rsidP="00AF4103">
            <w:pPr>
              <w:numPr>
                <w:ilvl w:val="0"/>
                <w:numId w:val="1"/>
              </w:numPr>
              <w:contextualSpacing/>
              <w:rPr>
                <w:b/>
                <w:color w:val="000000" w:themeColor="text1"/>
                <w:sz w:val="18"/>
                <w:szCs w:val="18"/>
              </w:rPr>
            </w:pPr>
            <w:r w:rsidRPr="00F35CB1">
              <w:rPr>
                <w:b/>
                <w:sz w:val="20"/>
                <w:szCs w:val="18"/>
              </w:rPr>
              <w:t xml:space="preserve">FINANCIAL MANAGEMENT </w:t>
            </w:r>
          </w:p>
        </w:tc>
      </w:tr>
      <w:tr w:rsidR="00AF4103" w:rsidRPr="00F35CB1" w:rsidTr="00F35CB1">
        <w:trPr>
          <w:trHeight w:val="539"/>
        </w:trPr>
        <w:tc>
          <w:tcPr>
            <w:tcW w:w="541" w:type="dxa"/>
            <w:gridSpan w:val="2"/>
            <w:shd w:val="clear" w:color="auto" w:fill="F2F2F2" w:themeFill="background1" w:themeFillShade="F2"/>
            <w:vAlign w:val="center"/>
          </w:tcPr>
          <w:p w:rsidR="00AF4103" w:rsidRPr="00F35CB1" w:rsidRDefault="00AF4103" w:rsidP="00A65F2E">
            <w:pPr>
              <w:spacing w:before="20" w:after="20"/>
              <w:contextualSpacing/>
              <w:jc w:val="center"/>
              <w:rPr>
                <w:b/>
                <w:color w:val="000000" w:themeColor="text1"/>
                <w:sz w:val="18"/>
                <w:szCs w:val="18"/>
              </w:rPr>
            </w:pPr>
            <w:r w:rsidRPr="00F35CB1">
              <w:rPr>
                <w:b/>
                <w:color w:val="000000" w:themeColor="text1"/>
                <w:sz w:val="18"/>
                <w:szCs w:val="18"/>
              </w:rPr>
              <w:t>No.</w:t>
            </w:r>
          </w:p>
        </w:tc>
        <w:tc>
          <w:tcPr>
            <w:tcW w:w="3404" w:type="dxa"/>
            <w:gridSpan w:val="3"/>
            <w:shd w:val="clear" w:color="auto" w:fill="F2F2F2" w:themeFill="background1" w:themeFillShade="F2"/>
            <w:vAlign w:val="center"/>
          </w:tcPr>
          <w:p w:rsidR="00AF4103" w:rsidRPr="00F35CB1" w:rsidRDefault="00AF4103" w:rsidP="00A65F2E">
            <w:pPr>
              <w:spacing w:before="20" w:after="20"/>
              <w:contextualSpacing/>
              <w:jc w:val="center"/>
              <w:rPr>
                <w:b/>
                <w:color w:val="000000" w:themeColor="text1"/>
                <w:sz w:val="18"/>
                <w:szCs w:val="18"/>
              </w:rPr>
            </w:pPr>
            <w:r w:rsidRPr="00F35CB1">
              <w:rPr>
                <w:b/>
                <w:color w:val="000000" w:themeColor="text1"/>
                <w:sz w:val="18"/>
                <w:szCs w:val="18"/>
              </w:rPr>
              <w:t>Item or Action</w:t>
            </w:r>
          </w:p>
        </w:tc>
        <w:tc>
          <w:tcPr>
            <w:tcW w:w="3096" w:type="dxa"/>
            <w:gridSpan w:val="2"/>
            <w:shd w:val="clear" w:color="auto" w:fill="F2F2F2" w:themeFill="background1" w:themeFillShade="F2"/>
            <w:vAlign w:val="center"/>
          </w:tcPr>
          <w:p w:rsidR="00AF4103" w:rsidRPr="00F35CB1" w:rsidRDefault="00AF4103" w:rsidP="00A65F2E">
            <w:pPr>
              <w:spacing w:before="20" w:after="20"/>
              <w:contextualSpacing/>
              <w:jc w:val="center"/>
              <w:rPr>
                <w:b/>
                <w:color w:val="000000" w:themeColor="text1"/>
                <w:sz w:val="18"/>
                <w:szCs w:val="18"/>
              </w:rPr>
            </w:pPr>
            <w:r w:rsidRPr="00F35CB1">
              <w:rPr>
                <w:b/>
                <w:color w:val="000000" w:themeColor="text1"/>
                <w:sz w:val="18"/>
                <w:szCs w:val="18"/>
              </w:rPr>
              <w:t>Clearance Type</w:t>
            </w:r>
          </w:p>
        </w:tc>
        <w:tc>
          <w:tcPr>
            <w:tcW w:w="1083" w:type="dxa"/>
            <w:gridSpan w:val="2"/>
            <w:shd w:val="clear" w:color="auto" w:fill="F2F2F2" w:themeFill="background1" w:themeFillShade="F2"/>
            <w:vAlign w:val="center"/>
          </w:tcPr>
          <w:p w:rsidR="00AF4103" w:rsidRPr="00F35CB1" w:rsidRDefault="00AF4103" w:rsidP="00A65F2E">
            <w:pPr>
              <w:contextualSpacing/>
              <w:jc w:val="center"/>
              <w:rPr>
                <w:b/>
                <w:color w:val="000000" w:themeColor="text1"/>
                <w:sz w:val="18"/>
                <w:szCs w:val="18"/>
              </w:rPr>
            </w:pPr>
            <w:r w:rsidRPr="00F35CB1">
              <w:rPr>
                <w:b/>
                <w:color w:val="000000" w:themeColor="text1"/>
                <w:sz w:val="18"/>
                <w:szCs w:val="18"/>
              </w:rPr>
              <w:t>Date Clearance Obtained</w:t>
            </w:r>
          </w:p>
        </w:tc>
        <w:tc>
          <w:tcPr>
            <w:tcW w:w="3372" w:type="dxa"/>
            <w:shd w:val="clear" w:color="auto" w:fill="F2F2F2" w:themeFill="background1" w:themeFillShade="F2"/>
            <w:vAlign w:val="center"/>
          </w:tcPr>
          <w:p w:rsidR="00AF4103" w:rsidRPr="00F35CB1" w:rsidRDefault="00A940F0" w:rsidP="00A65F2E">
            <w:pPr>
              <w:contextualSpacing/>
              <w:jc w:val="center"/>
              <w:rPr>
                <w:b/>
                <w:color w:val="000000" w:themeColor="text1"/>
                <w:sz w:val="18"/>
                <w:szCs w:val="18"/>
              </w:rPr>
            </w:pPr>
            <w:r w:rsidRPr="00F35CB1">
              <w:rPr>
                <w:b/>
                <w:color w:val="000000" w:themeColor="text1"/>
                <w:sz w:val="18"/>
                <w:szCs w:val="18"/>
              </w:rPr>
              <w:t xml:space="preserve">Attach Email Clearance or Signature of Clearing Official or </w:t>
            </w:r>
            <w:r w:rsidR="001F0836" w:rsidRPr="00F35CB1">
              <w:rPr>
                <w:b/>
                <w:color w:val="000000" w:themeColor="text1"/>
                <w:sz w:val="18"/>
                <w:szCs w:val="18"/>
              </w:rPr>
              <w:t>AMS/EXO Initial</w:t>
            </w:r>
            <w:r w:rsidRPr="00F35CB1">
              <w:rPr>
                <w:b/>
                <w:color w:val="000000" w:themeColor="text1"/>
                <w:sz w:val="18"/>
                <w:szCs w:val="18"/>
              </w:rPr>
              <w:t xml:space="preserve"> – where applicable</w:t>
            </w:r>
          </w:p>
        </w:tc>
      </w:tr>
      <w:tr w:rsidR="00AF4103" w:rsidRPr="00F35CB1" w:rsidTr="00F35CB1">
        <w:trPr>
          <w:cantSplit/>
          <w:trHeight w:val="210"/>
        </w:trPr>
        <w:tc>
          <w:tcPr>
            <w:tcW w:w="541" w:type="dxa"/>
            <w:gridSpan w:val="2"/>
          </w:tcPr>
          <w:p w:rsidR="00AF4103" w:rsidRPr="00F35CB1" w:rsidRDefault="00AF4103" w:rsidP="00A65F2E">
            <w:pPr>
              <w:spacing w:before="20" w:after="20"/>
              <w:contextualSpacing/>
              <w:rPr>
                <w:sz w:val="18"/>
                <w:szCs w:val="18"/>
              </w:rPr>
            </w:pPr>
            <w:r w:rsidRPr="00F35CB1">
              <w:rPr>
                <w:sz w:val="18"/>
                <w:szCs w:val="18"/>
              </w:rPr>
              <w:t>1.a.</w:t>
            </w:r>
          </w:p>
        </w:tc>
        <w:tc>
          <w:tcPr>
            <w:tcW w:w="3404" w:type="dxa"/>
            <w:gridSpan w:val="3"/>
          </w:tcPr>
          <w:p w:rsidR="00AF4103" w:rsidRPr="00F35CB1" w:rsidRDefault="00AF4103" w:rsidP="00A65F2E">
            <w:pPr>
              <w:spacing w:before="20" w:after="20"/>
              <w:contextualSpacing/>
              <w:rPr>
                <w:sz w:val="18"/>
                <w:szCs w:val="18"/>
              </w:rPr>
            </w:pPr>
            <w:r w:rsidRPr="00F35CB1">
              <w:rPr>
                <w:sz w:val="18"/>
                <w:szCs w:val="18"/>
              </w:rPr>
              <w:t>Agency Travel Card</w:t>
            </w:r>
          </w:p>
        </w:tc>
        <w:tc>
          <w:tcPr>
            <w:tcW w:w="3096" w:type="dxa"/>
            <w:gridSpan w:val="2"/>
          </w:tcPr>
          <w:p w:rsidR="00AF4103" w:rsidRPr="00F35CB1" w:rsidRDefault="00AF4103" w:rsidP="00A65F2E">
            <w:pPr>
              <w:spacing w:before="20" w:after="20"/>
              <w:contextualSpacing/>
              <w:rPr>
                <w:sz w:val="18"/>
                <w:szCs w:val="18"/>
              </w:rPr>
            </w:pPr>
            <w:r w:rsidRPr="00F35CB1">
              <w:rPr>
                <w:sz w:val="18"/>
                <w:szCs w:val="18"/>
              </w:rPr>
              <w:t xml:space="preserve">Email: </w:t>
            </w:r>
            <w:hyperlink r:id="rId53" w:history="1">
              <w:r w:rsidRPr="00F35CB1">
                <w:rPr>
                  <w:color w:val="0000FF" w:themeColor="hyperlink"/>
                  <w:sz w:val="18"/>
                  <w:szCs w:val="18"/>
                  <w:u w:val="single"/>
                </w:rPr>
                <w:t>usaidtravelcard@usaid.gov</w:t>
              </w:r>
            </w:hyperlink>
          </w:p>
        </w:tc>
        <w:tc>
          <w:tcPr>
            <w:tcW w:w="1083" w:type="dxa"/>
            <w:gridSpan w:val="2"/>
          </w:tcPr>
          <w:p w:rsidR="00AF4103" w:rsidRPr="00F35CB1" w:rsidRDefault="00AF4103" w:rsidP="00A65F2E">
            <w:pPr>
              <w:spacing w:before="20" w:after="20"/>
              <w:contextualSpacing/>
              <w:rPr>
                <w:sz w:val="18"/>
                <w:szCs w:val="18"/>
              </w:rPr>
            </w:pPr>
          </w:p>
        </w:tc>
        <w:tc>
          <w:tcPr>
            <w:tcW w:w="3372" w:type="dxa"/>
            <w:vAlign w:val="center"/>
          </w:tcPr>
          <w:p w:rsidR="00AF4103" w:rsidRPr="00F35CB1" w:rsidRDefault="00F41CE9" w:rsidP="00A65F2E">
            <w:pPr>
              <w:spacing w:before="20" w:after="20"/>
              <w:contextualSpacing/>
              <w:rPr>
                <w:sz w:val="18"/>
                <w:szCs w:val="18"/>
              </w:rPr>
            </w:pPr>
            <w:sdt>
              <w:sdtPr>
                <w:rPr>
                  <w:rFonts w:cstheme="minorHAnsi"/>
                  <w:sz w:val="18"/>
                  <w:szCs w:val="18"/>
                </w:rPr>
                <w:id w:val="-1638950947"/>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Attached  Email Clearance</w:t>
            </w:r>
          </w:p>
        </w:tc>
      </w:tr>
      <w:tr w:rsidR="00AF4103" w:rsidRPr="00F35CB1" w:rsidTr="00F35CB1">
        <w:trPr>
          <w:cantSplit/>
          <w:trHeight w:val="325"/>
        </w:trPr>
        <w:tc>
          <w:tcPr>
            <w:tcW w:w="541" w:type="dxa"/>
            <w:gridSpan w:val="2"/>
            <w:vMerge w:val="restart"/>
            <w:vAlign w:val="center"/>
          </w:tcPr>
          <w:p w:rsidR="00AF4103" w:rsidRPr="00F35CB1" w:rsidRDefault="00AF4103" w:rsidP="00A65F2E">
            <w:pPr>
              <w:spacing w:before="20" w:after="20"/>
              <w:contextualSpacing/>
              <w:rPr>
                <w:sz w:val="18"/>
                <w:szCs w:val="18"/>
              </w:rPr>
            </w:pPr>
            <w:r w:rsidRPr="00F35CB1">
              <w:rPr>
                <w:sz w:val="18"/>
                <w:szCs w:val="18"/>
              </w:rPr>
              <w:t>1.b.</w:t>
            </w:r>
          </w:p>
        </w:tc>
        <w:tc>
          <w:tcPr>
            <w:tcW w:w="3404" w:type="dxa"/>
            <w:gridSpan w:val="3"/>
            <w:vMerge w:val="restart"/>
            <w:vAlign w:val="center"/>
          </w:tcPr>
          <w:p w:rsidR="00AF4103" w:rsidRPr="00F35CB1" w:rsidRDefault="00AF4103" w:rsidP="00F125DF">
            <w:pPr>
              <w:spacing w:before="20" w:after="20"/>
              <w:contextualSpacing/>
              <w:rPr>
                <w:sz w:val="18"/>
                <w:szCs w:val="18"/>
              </w:rPr>
            </w:pPr>
            <w:r w:rsidRPr="00F35CB1">
              <w:rPr>
                <w:sz w:val="18"/>
                <w:szCs w:val="18"/>
              </w:rPr>
              <w:t xml:space="preserve">Foreign Transfer Allowance </w:t>
            </w:r>
            <w:r w:rsidRPr="00F35CB1">
              <w:rPr>
                <w:b/>
                <w:sz w:val="18"/>
                <w:szCs w:val="18"/>
              </w:rPr>
              <w:t>(FS Only)</w:t>
            </w:r>
          </w:p>
        </w:tc>
        <w:tc>
          <w:tcPr>
            <w:tcW w:w="3096" w:type="dxa"/>
            <w:gridSpan w:val="2"/>
            <w:vMerge w:val="restart"/>
            <w:vAlign w:val="center"/>
          </w:tcPr>
          <w:p w:rsidR="00AF4103" w:rsidRPr="00F35CB1" w:rsidRDefault="00AF4103" w:rsidP="000C5648">
            <w:pPr>
              <w:spacing w:before="20" w:after="20"/>
              <w:contextualSpacing/>
              <w:rPr>
                <w:sz w:val="18"/>
                <w:szCs w:val="18"/>
              </w:rPr>
            </w:pPr>
            <w:r w:rsidRPr="00F35CB1">
              <w:rPr>
                <w:sz w:val="18"/>
                <w:szCs w:val="18"/>
              </w:rPr>
              <w:t>Email clearance from EXO at last mission assigned</w:t>
            </w:r>
            <w:r w:rsidR="000C5648" w:rsidRPr="00F35CB1">
              <w:rPr>
                <w:sz w:val="18"/>
                <w:szCs w:val="18"/>
              </w:rPr>
              <w:t xml:space="preserve"> </w:t>
            </w:r>
          </w:p>
        </w:tc>
        <w:tc>
          <w:tcPr>
            <w:tcW w:w="1083" w:type="dxa"/>
            <w:gridSpan w:val="2"/>
            <w:vMerge w:val="restart"/>
          </w:tcPr>
          <w:p w:rsidR="00AF4103" w:rsidRPr="00F35CB1" w:rsidRDefault="00AF4103" w:rsidP="00A65F2E">
            <w:pPr>
              <w:spacing w:before="20" w:after="20"/>
              <w:contextualSpacing/>
              <w:rPr>
                <w:sz w:val="18"/>
                <w:szCs w:val="18"/>
              </w:rPr>
            </w:pPr>
          </w:p>
        </w:tc>
        <w:tc>
          <w:tcPr>
            <w:tcW w:w="3372" w:type="dxa"/>
            <w:vAlign w:val="center"/>
          </w:tcPr>
          <w:p w:rsidR="00AF4103" w:rsidRPr="00F35CB1" w:rsidRDefault="00F41CE9" w:rsidP="00A65F2E">
            <w:pPr>
              <w:spacing w:before="20" w:after="20"/>
              <w:contextualSpacing/>
              <w:rPr>
                <w:b/>
                <w:sz w:val="18"/>
                <w:szCs w:val="18"/>
              </w:rPr>
            </w:pPr>
            <w:sdt>
              <w:sdtPr>
                <w:rPr>
                  <w:rFonts w:cstheme="minorHAnsi"/>
                  <w:sz w:val="18"/>
                  <w:szCs w:val="18"/>
                </w:rPr>
                <w:id w:val="1562677554"/>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Attached  Email Clearance</w:t>
            </w:r>
          </w:p>
        </w:tc>
      </w:tr>
      <w:tr w:rsidR="00AF4103" w:rsidRPr="00F35CB1" w:rsidTr="00F35CB1">
        <w:trPr>
          <w:cantSplit/>
          <w:trHeight w:val="325"/>
        </w:trPr>
        <w:tc>
          <w:tcPr>
            <w:tcW w:w="541" w:type="dxa"/>
            <w:gridSpan w:val="2"/>
            <w:vMerge/>
          </w:tcPr>
          <w:p w:rsidR="00AF4103" w:rsidRPr="00F35CB1" w:rsidRDefault="00AF4103" w:rsidP="00A65F2E">
            <w:pPr>
              <w:spacing w:before="20" w:after="20"/>
              <w:contextualSpacing/>
              <w:rPr>
                <w:sz w:val="18"/>
                <w:szCs w:val="18"/>
              </w:rPr>
            </w:pPr>
          </w:p>
        </w:tc>
        <w:tc>
          <w:tcPr>
            <w:tcW w:w="3404" w:type="dxa"/>
            <w:gridSpan w:val="3"/>
            <w:vMerge/>
          </w:tcPr>
          <w:p w:rsidR="00AF4103" w:rsidRPr="00F35CB1" w:rsidRDefault="00AF4103" w:rsidP="00A65F2E">
            <w:pPr>
              <w:spacing w:before="20" w:after="20"/>
              <w:contextualSpacing/>
              <w:rPr>
                <w:sz w:val="18"/>
                <w:szCs w:val="18"/>
              </w:rPr>
            </w:pPr>
          </w:p>
        </w:tc>
        <w:tc>
          <w:tcPr>
            <w:tcW w:w="3096" w:type="dxa"/>
            <w:gridSpan w:val="2"/>
            <w:vMerge/>
            <w:vAlign w:val="center"/>
          </w:tcPr>
          <w:p w:rsidR="00AF4103" w:rsidRPr="00F35CB1" w:rsidRDefault="00AF4103" w:rsidP="00A65F2E">
            <w:pPr>
              <w:spacing w:before="20" w:after="20"/>
              <w:contextualSpacing/>
              <w:rPr>
                <w:sz w:val="18"/>
                <w:szCs w:val="18"/>
              </w:rPr>
            </w:pPr>
          </w:p>
        </w:tc>
        <w:tc>
          <w:tcPr>
            <w:tcW w:w="1083" w:type="dxa"/>
            <w:gridSpan w:val="2"/>
            <w:vMerge/>
          </w:tcPr>
          <w:p w:rsidR="00AF4103" w:rsidRPr="00F35CB1" w:rsidRDefault="00AF4103" w:rsidP="00A65F2E">
            <w:pPr>
              <w:spacing w:before="20" w:after="20"/>
              <w:contextualSpacing/>
              <w:rPr>
                <w:sz w:val="18"/>
                <w:szCs w:val="18"/>
              </w:rPr>
            </w:pPr>
          </w:p>
        </w:tc>
        <w:tc>
          <w:tcPr>
            <w:tcW w:w="3372" w:type="dxa"/>
          </w:tcPr>
          <w:p w:rsidR="00AF4103" w:rsidRPr="00F35CB1" w:rsidRDefault="00F41CE9" w:rsidP="00E5061F">
            <w:pPr>
              <w:spacing w:before="20" w:after="20"/>
              <w:contextualSpacing/>
              <w:rPr>
                <w:rFonts w:cstheme="minorHAnsi"/>
                <w:sz w:val="18"/>
                <w:szCs w:val="18"/>
              </w:rPr>
            </w:pPr>
            <w:sdt>
              <w:sdtPr>
                <w:rPr>
                  <w:rFonts w:cstheme="minorHAnsi"/>
                  <w:sz w:val="18"/>
                  <w:szCs w:val="18"/>
                </w:rPr>
                <w:id w:val="1708834929"/>
                <w14:checkbox>
                  <w14:checked w14:val="0"/>
                  <w14:checkedState w14:val="2612" w14:font="MS Gothic"/>
                  <w14:uncheckedState w14:val="2610" w14:font="MS Gothic"/>
                </w14:checkbox>
              </w:sdtPr>
              <w:sdtEndPr/>
              <w:sdtContent>
                <w:r w:rsidR="00E5061F" w:rsidRPr="00F35CB1">
                  <w:rPr>
                    <w:rFonts w:ascii="MS Gothic" w:eastAsia="MS Gothic" w:hAnsi="MS Gothic" w:cstheme="minorHAnsi" w:hint="eastAsia"/>
                    <w:sz w:val="18"/>
                    <w:szCs w:val="18"/>
                  </w:rPr>
                  <w:t>☐</w:t>
                </w:r>
              </w:sdtContent>
            </w:sdt>
            <w:r w:rsidR="00AF4103" w:rsidRPr="00F35CB1">
              <w:rPr>
                <w:sz w:val="18"/>
                <w:szCs w:val="18"/>
              </w:rPr>
              <w:t xml:space="preserve">N/A  </w:t>
            </w:r>
            <w:r w:rsidR="001F0836" w:rsidRPr="00F35CB1">
              <w:rPr>
                <w:sz w:val="18"/>
                <w:szCs w:val="18"/>
              </w:rPr>
              <w:t>AMS/EXO Initial</w:t>
            </w:r>
          </w:p>
        </w:tc>
      </w:tr>
      <w:tr w:rsidR="00AF4103" w:rsidRPr="00F35CB1" w:rsidTr="00F35CB1">
        <w:trPr>
          <w:cantSplit/>
          <w:trHeight w:val="349"/>
        </w:trPr>
        <w:tc>
          <w:tcPr>
            <w:tcW w:w="541" w:type="dxa"/>
            <w:gridSpan w:val="2"/>
          </w:tcPr>
          <w:p w:rsidR="00AF4103" w:rsidRPr="00F35CB1" w:rsidRDefault="00AF4103" w:rsidP="00A65F2E">
            <w:pPr>
              <w:spacing w:before="20" w:after="20"/>
              <w:contextualSpacing/>
              <w:rPr>
                <w:sz w:val="18"/>
                <w:szCs w:val="18"/>
              </w:rPr>
            </w:pPr>
            <w:r w:rsidRPr="00F35CB1">
              <w:rPr>
                <w:sz w:val="18"/>
                <w:szCs w:val="18"/>
              </w:rPr>
              <w:t>1.c.</w:t>
            </w:r>
          </w:p>
        </w:tc>
        <w:tc>
          <w:tcPr>
            <w:tcW w:w="3404" w:type="dxa"/>
            <w:gridSpan w:val="3"/>
          </w:tcPr>
          <w:p w:rsidR="00AF4103" w:rsidRPr="00F35CB1" w:rsidRDefault="00AF4103" w:rsidP="00A65F2E">
            <w:pPr>
              <w:spacing w:before="20" w:after="20"/>
              <w:contextualSpacing/>
              <w:rPr>
                <w:sz w:val="18"/>
                <w:szCs w:val="18"/>
              </w:rPr>
            </w:pPr>
            <w:r w:rsidRPr="00F35CB1">
              <w:rPr>
                <w:sz w:val="18"/>
                <w:szCs w:val="18"/>
              </w:rPr>
              <w:t>Travel Advance</w:t>
            </w:r>
          </w:p>
        </w:tc>
        <w:tc>
          <w:tcPr>
            <w:tcW w:w="3096" w:type="dxa"/>
            <w:gridSpan w:val="2"/>
          </w:tcPr>
          <w:p w:rsidR="00AF4103" w:rsidRPr="00F35CB1" w:rsidRDefault="00AF4103" w:rsidP="00A65F2E">
            <w:pPr>
              <w:spacing w:before="20" w:after="20"/>
              <w:contextualSpacing/>
              <w:rPr>
                <w:color w:val="0000FF" w:themeColor="hyperlink"/>
                <w:u w:val="single"/>
              </w:rPr>
            </w:pPr>
            <w:r w:rsidRPr="00F35CB1">
              <w:rPr>
                <w:sz w:val="18"/>
                <w:szCs w:val="18"/>
              </w:rPr>
              <w:t xml:space="preserve">Email: </w:t>
            </w:r>
            <w:hyperlink r:id="rId54" w:tgtFrame="_blank" w:history="1">
              <w:r w:rsidRPr="00F35CB1">
                <w:rPr>
                  <w:color w:val="0000FF" w:themeColor="hyperlink"/>
                  <w:sz w:val="18"/>
                  <w:szCs w:val="18"/>
                  <w:u w:val="single"/>
                </w:rPr>
                <w:t>mnightengale@usaid.gov</w:t>
              </w:r>
            </w:hyperlink>
            <w:r w:rsidRPr="00F35CB1">
              <w:rPr>
                <w:color w:val="0000FF" w:themeColor="hyperlink"/>
                <w:u w:val="single"/>
              </w:rPr>
              <w:t xml:space="preserve"> </w:t>
            </w:r>
          </w:p>
          <w:p w:rsidR="00AF4103" w:rsidRPr="00F35CB1" w:rsidRDefault="00AF4103" w:rsidP="00A65F2E">
            <w:pPr>
              <w:spacing w:before="20" w:after="20"/>
              <w:contextualSpacing/>
              <w:rPr>
                <w:sz w:val="18"/>
                <w:szCs w:val="18"/>
              </w:rPr>
            </w:pPr>
            <w:r w:rsidRPr="00F35CB1">
              <w:rPr>
                <w:color w:val="0000FF" w:themeColor="hyperlink"/>
              </w:rPr>
              <w:t xml:space="preserve">          </w:t>
            </w:r>
            <w:hyperlink r:id="rId55" w:tgtFrame="_blank" w:history="1">
              <w:r w:rsidRPr="00F35CB1">
                <w:rPr>
                  <w:color w:val="0000FF" w:themeColor="hyperlink"/>
                  <w:sz w:val="18"/>
                  <w:szCs w:val="18"/>
                  <w:u w:val="single"/>
                </w:rPr>
                <w:t>bnwachu@usaid.gov</w:t>
              </w:r>
            </w:hyperlink>
          </w:p>
        </w:tc>
        <w:tc>
          <w:tcPr>
            <w:tcW w:w="1083" w:type="dxa"/>
            <w:gridSpan w:val="2"/>
          </w:tcPr>
          <w:p w:rsidR="00AF4103" w:rsidRPr="00F35CB1" w:rsidRDefault="00AF4103" w:rsidP="00A65F2E">
            <w:pPr>
              <w:spacing w:before="20" w:after="20"/>
              <w:contextualSpacing/>
              <w:rPr>
                <w:sz w:val="18"/>
                <w:szCs w:val="18"/>
              </w:rPr>
            </w:pPr>
          </w:p>
        </w:tc>
        <w:tc>
          <w:tcPr>
            <w:tcW w:w="3372" w:type="dxa"/>
          </w:tcPr>
          <w:p w:rsidR="00AF4103" w:rsidRPr="00F35CB1" w:rsidRDefault="00F41CE9" w:rsidP="00E5061F">
            <w:pPr>
              <w:spacing w:before="20" w:after="20"/>
              <w:contextualSpacing/>
              <w:rPr>
                <w:sz w:val="18"/>
                <w:szCs w:val="18"/>
              </w:rPr>
            </w:pPr>
            <w:sdt>
              <w:sdtPr>
                <w:rPr>
                  <w:rFonts w:cstheme="minorHAnsi"/>
                  <w:sz w:val="18"/>
                  <w:szCs w:val="18"/>
                </w:rPr>
                <w:id w:val="2065208028"/>
                <w14:checkbox>
                  <w14:checked w14:val="0"/>
                  <w14:checkedState w14:val="2612" w14:font="MS Gothic"/>
                  <w14:uncheckedState w14:val="2610" w14:font="MS Gothic"/>
                </w14:checkbox>
              </w:sdtPr>
              <w:sdtEndPr/>
              <w:sdtContent>
                <w:r w:rsidR="00E5061F" w:rsidRPr="00F35CB1">
                  <w:rPr>
                    <w:rFonts w:ascii="MS Gothic" w:eastAsia="MS Gothic" w:hAnsi="MS Gothic" w:cstheme="minorHAnsi" w:hint="eastAsia"/>
                    <w:sz w:val="18"/>
                    <w:szCs w:val="18"/>
                  </w:rPr>
                  <w:t>☐</w:t>
                </w:r>
              </w:sdtContent>
            </w:sdt>
            <w:r w:rsidR="00AF4103" w:rsidRPr="00F35CB1">
              <w:rPr>
                <w:sz w:val="18"/>
                <w:szCs w:val="18"/>
              </w:rPr>
              <w:t xml:space="preserve"> Attached  Email Clearance</w:t>
            </w:r>
          </w:p>
        </w:tc>
      </w:tr>
      <w:tr w:rsidR="00AF4103" w:rsidRPr="00F35CB1" w:rsidTr="00F35CB1">
        <w:trPr>
          <w:trHeight w:val="243"/>
        </w:trPr>
        <w:tc>
          <w:tcPr>
            <w:tcW w:w="11496" w:type="dxa"/>
            <w:gridSpan w:val="10"/>
            <w:shd w:val="clear" w:color="auto" w:fill="F2F2F2" w:themeFill="background1" w:themeFillShade="F2"/>
          </w:tcPr>
          <w:p w:rsidR="00AF4103" w:rsidRPr="00F35CB1" w:rsidRDefault="00AF4103" w:rsidP="00A65F2E">
            <w:pPr>
              <w:numPr>
                <w:ilvl w:val="0"/>
                <w:numId w:val="1"/>
              </w:numPr>
              <w:spacing w:before="20" w:after="20"/>
              <w:contextualSpacing/>
              <w:rPr>
                <w:b/>
                <w:sz w:val="20"/>
                <w:szCs w:val="18"/>
              </w:rPr>
            </w:pPr>
            <w:r w:rsidRPr="00F35CB1">
              <w:rPr>
                <w:b/>
                <w:sz w:val="20"/>
                <w:szCs w:val="18"/>
              </w:rPr>
              <w:t>INFORMATION TECHNOLOGY AND LIBRARY RESOURCES</w:t>
            </w:r>
          </w:p>
        </w:tc>
      </w:tr>
      <w:tr w:rsidR="00AF4103" w:rsidRPr="00F35CB1" w:rsidTr="00F35CB1">
        <w:trPr>
          <w:trHeight w:val="539"/>
        </w:trPr>
        <w:tc>
          <w:tcPr>
            <w:tcW w:w="480" w:type="dxa"/>
            <w:shd w:val="clear" w:color="auto" w:fill="F2F2F2" w:themeFill="background1" w:themeFillShade="F2"/>
            <w:vAlign w:val="center"/>
          </w:tcPr>
          <w:p w:rsidR="00AF4103" w:rsidRPr="00F35CB1" w:rsidRDefault="00AF4103" w:rsidP="00A65F2E">
            <w:pPr>
              <w:spacing w:before="20" w:after="20"/>
              <w:contextualSpacing/>
              <w:jc w:val="center"/>
              <w:rPr>
                <w:b/>
                <w:color w:val="000000" w:themeColor="text1"/>
                <w:sz w:val="18"/>
                <w:szCs w:val="18"/>
              </w:rPr>
            </w:pPr>
            <w:r w:rsidRPr="00F35CB1">
              <w:rPr>
                <w:b/>
                <w:color w:val="000000" w:themeColor="text1"/>
                <w:sz w:val="18"/>
                <w:szCs w:val="18"/>
              </w:rPr>
              <w:t>No.</w:t>
            </w:r>
          </w:p>
        </w:tc>
        <w:tc>
          <w:tcPr>
            <w:tcW w:w="3465" w:type="dxa"/>
            <w:gridSpan w:val="4"/>
            <w:shd w:val="clear" w:color="auto" w:fill="F2F2F2" w:themeFill="background1" w:themeFillShade="F2"/>
            <w:vAlign w:val="center"/>
          </w:tcPr>
          <w:p w:rsidR="00AF4103" w:rsidRPr="00F35CB1" w:rsidRDefault="00AF4103" w:rsidP="00A65F2E">
            <w:pPr>
              <w:spacing w:before="20" w:after="20"/>
              <w:contextualSpacing/>
              <w:jc w:val="center"/>
              <w:rPr>
                <w:b/>
                <w:color w:val="000000" w:themeColor="text1"/>
                <w:sz w:val="18"/>
                <w:szCs w:val="18"/>
              </w:rPr>
            </w:pPr>
            <w:r w:rsidRPr="00F35CB1">
              <w:rPr>
                <w:b/>
                <w:color w:val="000000" w:themeColor="text1"/>
                <w:sz w:val="18"/>
                <w:szCs w:val="18"/>
              </w:rPr>
              <w:t>Item or Action</w:t>
            </w:r>
          </w:p>
        </w:tc>
        <w:tc>
          <w:tcPr>
            <w:tcW w:w="3096" w:type="dxa"/>
            <w:gridSpan w:val="2"/>
            <w:shd w:val="clear" w:color="auto" w:fill="F2F2F2" w:themeFill="background1" w:themeFillShade="F2"/>
            <w:vAlign w:val="center"/>
          </w:tcPr>
          <w:p w:rsidR="00AF4103" w:rsidRPr="00F35CB1" w:rsidRDefault="00AF4103" w:rsidP="00A65F2E">
            <w:pPr>
              <w:spacing w:before="20" w:after="20"/>
              <w:contextualSpacing/>
              <w:jc w:val="center"/>
              <w:rPr>
                <w:b/>
                <w:color w:val="000000" w:themeColor="text1"/>
                <w:sz w:val="18"/>
                <w:szCs w:val="18"/>
              </w:rPr>
            </w:pPr>
            <w:r w:rsidRPr="00F35CB1">
              <w:rPr>
                <w:b/>
                <w:color w:val="000000" w:themeColor="text1"/>
                <w:sz w:val="18"/>
                <w:szCs w:val="18"/>
              </w:rPr>
              <w:t>Clearance Type</w:t>
            </w:r>
          </w:p>
        </w:tc>
        <w:tc>
          <w:tcPr>
            <w:tcW w:w="1083" w:type="dxa"/>
            <w:gridSpan w:val="2"/>
            <w:shd w:val="clear" w:color="auto" w:fill="F2F2F2" w:themeFill="background1" w:themeFillShade="F2"/>
            <w:vAlign w:val="center"/>
          </w:tcPr>
          <w:p w:rsidR="00AF4103" w:rsidRPr="00F35CB1" w:rsidRDefault="00AF4103" w:rsidP="00A65F2E">
            <w:pPr>
              <w:spacing w:before="20" w:after="20"/>
              <w:contextualSpacing/>
              <w:jc w:val="center"/>
              <w:rPr>
                <w:b/>
                <w:color w:val="000000" w:themeColor="text1"/>
                <w:sz w:val="18"/>
                <w:szCs w:val="18"/>
              </w:rPr>
            </w:pPr>
            <w:r w:rsidRPr="00F35CB1">
              <w:rPr>
                <w:b/>
                <w:color w:val="000000" w:themeColor="text1"/>
                <w:sz w:val="18"/>
                <w:szCs w:val="18"/>
              </w:rPr>
              <w:t>Date Clearance Obtained</w:t>
            </w:r>
          </w:p>
        </w:tc>
        <w:tc>
          <w:tcPr>
            <w:tcW w:w="3372" w:type="dxa"/>
            <w:shd w:val="clear" w:color="auto" w:fill="F2F2F2" w:themeFill="background1" w:themeFillShade="F2"/>
            <w:vAlign w:val="center"/>
          </w:tcPr>
          <w:p w:rsidR="00AF4103" w:rsidRPr="00F35CB1" w:rsidRDefault="00AF4103" w:rsidP="00166379">
            <w:pPr>
              <w:contextualSpacing/>
              <w:jc w:val="center"/>
              <w:rPr>
                <w:b/>
                <w:color w:val="000000" w:themeColor="text1"/>
                <w:sz w:val="18"/>
                <w:szCs w:val="18"/>
              </w:rPr>
            </w:pPr>
            <w:r w:rsidRPr="00F35CB1">
              <w:rPr>
                <w:b/>
                <w:color w:val="000000" w:themeColor="text1"/>
                <w:sz w:val="18"/>
                <w:szCs w:val="18"/>
              </w:rPr>
              <w:t xml:space="preserve">Printed Name and Signature of Clearing Official (In-person Clearance) </w:t>
            </w:r>
          </w:p>
        </w:tc>
      </w:tr>
      <w:tr w:rsidR="00AF4103" w:rsidRPr="00F35CB1" w:rsidTr="00F35CB1">
        <w:trPr>
          <w:cantSplit/>
          <w:trHeight w:val="2008"/>
        </w:trPr>
        <w:tc>
          <w:tcPr>
            <w:tcW w:w="480" w:type="dxa"/>
          </w:tcPr>
          <w:p w:rsidR="00AF4103" w:rsidRPr="00F35CB1" w:rsidRDefault="00AF4103" w:rsidP="00A65F2E">
            <w:pPr>
              <w:spacing w:beforeLines="20" w:before="48" w:afterLines="20" w:after="48"/>
              <w:contextualSpacing/>
              <w:rPr>
                <w:sz w:val="18"/>
                <w:szCs w:val="18"/>
              </w:rPr>
            </w:pPr>
            <w:r w:rsidRPr="00F35CB1">
              <w:rPr>
                <w:sz w:val="18"/>
                <w:szCs w:val="18"/>
              </w:rPr>
              <w:t>2.a.</w:t>
            </w:r>
          </w:p>
        </w:tc>
        <w:tc>
          <w:tcPr>
            <w:tcW w:w="3465" w:type="dxa"/>
            <w:gridSpan w:val="4"/>
          </w:tcPr>
          <w:p w:rsidR="00AF4103" w:rsidRPr="00F35CB1" w:rsidRDefault="00AF4103" w:rsidP="00A65F2E">
            <w:pPr>
              <w:spacing w:before="20" w:after="20"/>
              <w:contextualSpacing/>
              <w:rPr>
                <w:sz w:val="18"/>
                <w:szCs w:val="18"/>
              </w:rPr>
            </w:pPr>
            <w:r w:rsidRPr="00F35CB1">
              <w:rPr>
                <w:sz w:val="18"/>
                <w:szCs w:val="18"/>
              </w:rPr>
              <w:t>IT Assets (check applicable)</w:t>
            </w:r>
          </w:p>
          <w:p w:rsidR="00166379" w:rsidRPr="00F35CB1" w:rsidRDefault="00F41CE9" w:rsidP="00166379">
            <w:pPr>
              <w:spacing w:before="20" w:after="20"/>
              <w:contextualSpacing/>
              <w:rPr>
                <w:sz w:val="18"/>
                <w:szCs w:val="18"/>
              </w:rPr>
            </w:pPr>
            <w:sdt>
              <w:sdtPr>
                <w:rPr>
                  <w:sz w:val="18"/>
                  <w:szCs w:val="18"/>
                </w:rPr>
                <w:id w:val="-1303837014"/>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Laptop</w:t>
            </w:r>
            <w:r w:rsidR="00166379" w:rsidRPr="00F35CB1">
              <w:rPr>
                <w:sz w:val="18"/>
                <w:szCs w:val="18"/>
              </w:rPr>
              <w:t xml:space="preserve">    </w:t>
            </w:r>
            <w:sdt>
              <w:sdtPr>
                <w:rPr>
                  <w:sz w:val="18"/>
                  <w:szCs w:val="18"/>
                </w:rPr>
                <w:id w:val="-441462511"/>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IPad</w:t>
            </w:r>
            <w:r w:rsidR="00166379" w:rsidRPr="00F35CB1">
              <w:rPr>
                <w:sz w:val="18"/>
                <w:szCs w:val="18"/>
              </w:rPr>
              <w:t xml:space="preserve">    </w:t>
            </w:r>
            <w:sdt>
              <w:sdtPr>
                <w:rPr>
                  <w:sz w:val="18"/>
                  <w:szCs w:val="18"/>
                </w:rPr>
                <w:id w:val="1413433874"/>
                <w14:checkbox>
                  <w14:checked w14:val="0"/>
                  <w14:checkedState w14:val="2612" w14:font="MS Gothic"/>
                  <w14:uncheckedState w14:val="2610" w14:font="MS Gothic"/>
                </w14:checkbox>
              </w:sdtPr>
              <w:sdtEndPr/>
              <w:sdtContent>
                <w:r w:rsidR="00166379" w:rsidRPr="00F35CB1">
                  <w:rPr>
                    <w:rFonts w:ascii="MS Gothic" w:eastAsia="MS Gothic" w:hAnsi="MS Gothic" w:cs="MS Gothic" w:hint="eastAsia"/>
                    <w:sz w:val="18"/>
                    <w:szCs w:val="18"/>
                  </w:rPr>
                  <w:t>☐</w:t>
                </w:r>
              </w:sdtContent>
            </w:sdt>
            <w:r w:rsidR="00166379" w:rsidRPr="00F35CB1">
              <w:rPr>
                <w:sz w:val="18"/>
                <w:szCs w:val="18"/>
              </w:rPr>
              <w:t xml:space="preserve"> PC</w:t>
            </w:r>
          </w:p>
          <w:p w:rsidR="00166379" w:rsidRPr="00F35CB1" w:rsidRDefault="00F41CE9" w:rsidP="00166379">
            <w:pPr>
              <w:spacing w:before="20" w:after="20"/>
              <w:contextualSpacing/>
              <w:rPr>
                <w:sz w:val="18"/>
                <w:szCs w:val="18"/>
              </w:rPr>
            </w:pPr>
            <w:sdt>
              <w:sdtPr>
                <w:rPr>
                  <w:sz w:val="18"/>
                  <w:szCs w:val="18"/>
                </w:rPr>
                <w:id w:val="-1176728604"/>
                <w14:checkbox>
                  <w14:checked w14:val="0"/>
                  <w14:checkedState w14:val="2612" w14:font="MS Gothic"/>
                  <w14:uncheckedState w14:val="2610" w14:font="MS Gothic"/>
                </w14:checkbox>
              </w:sdtPr>
              <w:sdtEndPr/>
              <w:sdtContent>
                <w:r w:rsidR="00166379" w:rsidRPr="00F35CB1">
                  <w:rPr>
                    <w:rFonts w:ascii="MS Gothic" w:eastAsia="MS Gothic" w:hAnsi="MS Gothic" w:cs="MS Gothic" w:hint="eastAsia"/>
                    <w:sz w:val="18"/>
                    <w:szCs w:val="18"/>
                  </w:rPr>
                  <w:t>☐</w:t>
                </w:r>
              </w:sdtContent>
            </w:sdt>
            <w:r w:rsidR="00166379" w:rsidRPr="00F35CB1">
              <w:rPr>
                <w:sz w:val="18"/>
                <w:szCs w:val="18"/>
              </w:rPr>
              <w:t xml:space="preserve"> Docking Station/Keys</w:t>
            </w:r>
          </w:p>
          <w:p w:rsidR="00AF4103" w:rsidRPr="00F35CB1" w:rsidRDefault="00F41CE9" w:rsidP="00A65F2E">
            <w:pPr>
              <w:spacing w:before="20" w:after="20"/>
              <w:contextualSpacing/>
              <w:rPr>
                <w:sz w:val="18"/>
                <w:szCs w:val="18"/>
              </w:rPr>
            </w:pPr>
            <w:sdt>
              <w:sdtPr>
                <w:rPr>
                  <w:sz w:val="18"/>
                  <w:szCs w:val="18"/>
                </w:rPr>
                <w:id w:val="388315720"/>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Token/Soft Token</w:t>
            </w:r>
          </w:p>
          <w:p w:rsidR="00AF4103" w:rsidRPr="00F35CB1" w:rsidRDefault="00F41CE9" w:rsidP="00A65F2E">
            <w:pPr>
              <w:spacing w:before="20" w:after="20"/>
              <w:contextualSpacing/>
              <w:rPr>
                <w:sz w:val="18"/>
                <w:szCs w:val="18"/>
              </w:rPr>
            </w:pPr>
            <w:sdt>
              <w:sdtPr>
                <w:rPr>
                  <w:sz w:val="18"/>
                  <w:szCs w:val="18"/>
                </w:rPr>
                <w:id w:val="1575700222"/>
                <w14:checkbox>
                  <w14:checked w14:val="0"/>
                  <w14:checkedState w14:val="2612" w14:font="MS Gothic"/>
                  <w14:uncheckedState w14:val="2610" w14:font="MS Gothic"/>
                </w14:checkbox>
              </w:sdtPr>
              <w:sdtEndPr/>
              <w:sdtContent>
                <w:r w:rsidR="00166379" w:rsidRPr="00F35CB1">
                  <w:rPr>
                    <w:rFonts w:ascii="MS Gothic" w:eastAsia="MS Gothic" w:hAnsi="MS Gothic" w:hint="eastAsia"/>
                    <w:sz w:val="18"/>
                    <w:szCs w:val="18"/>
                  </w:rPr>
                  <w:t>☐</w:t>
                </w:r>
              </w:sdtContent>
            </w:sdt>
            <w:r w:rsidR="00AF4103" w:rsidRPr="00F35CB1">
              <w:rPr>
                <w:sz w:val="18"/>
                <w:szCs w:val="18"/>
              </w:rPr>
              <w:t xml:space="preserve"> Software</w:t>
            </w:r>
          </w:p>
          <w:p w:rsidR="00166379" w:rsidRPr="00F35CB1" w:rsidRDefault="00F41CE9" w:rsidP="00166379">
            <w:pPr>
              <w:spacing w:before="20" w:after="20"/>
              <w:contextualSpacing/>
              <w:rPr>
                <w:sz w:val="18"/>
                <w:szCs w:val="18"/>
              </w:rPr>
            </w:pPr>
            <w:sdt>
              <w:sdtPr>
                <w:rPr>
                  <w:sz w:val="18"/>
                  <w:szCs w:val="18"/>
                </w:rPr>
                <w:id w:val="8179262"/>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Cell Phone</w:t>
            </w:r>
            <w:r w:rsidR="00166379" w:rsidRPr="00F35CB1">
              <w:rPr>
                <w:sz w:val="18"/>
                <w:szCs w:val="18"/>
              </w:rPr>
              <w:t xml:space="preserve"> </w:t>
            </w:r>
            <w:sdt>
              <w:sdtPr>
                <w:rPr>
                  <w:sz w:val="18"/>
                  <w:szCs w:val="18"/>
                </w:rPr>
                <w:id w:val="-1143964259"/>
                <w14:checkbox>
                  <w14:checked w14:val="0"/>
                  <w14:checkedState w14:val="2612" w14:font="MS Gothic"/>
                  <w14:uncheckedState w14:val="2610" w14:font="MS Gothic"/>
                </w14:checkbox>
              </w:sdtPr>
              <w:sdtEndPr/>
              <w:sdtContent>
                <w:r w:rsidR="00166379" w:rsidRPr="00F35CB1">
                  <w:rPr>
                    <w:rFonts w:ascii="MS Gothic" w:eastAsia="MS Gothic" w:hAnsi="MS Gothic" w:cs="MS Gothic" w:hint="eastAsia"/>
                    <w:sz w:val="18"/>
                    <w:szCs w:val="18"/>
                  </w:rPr>
                  <w:t>☐</w:t>
                </w:r>
              </w:sdtContent>
            </w:sdt>
            <w:r w:rsidR="00166379" w:rsidRPr="00F35CB1">
              <w:rPr>
                <w:sz w:val="18"/>
                <w:szCs w:val="18"/>
              </w:rPr>
              <w:t xml:space="preserve"> Chargers</w:t>
            </w:r>
          </w:p>
          <w:p w:rsidR="00AF4103" w:rsidRPr="00F35CB1" w:rsidRDefault="00F41CE9" w:rsidP="00A65F2E">
            <w:pPr>
              <w:spacing w:before="20" w:after="20"/>
              <w:contextualSpacing/>
              <w:rPr>
                <w:sz w:val="18"/>
                <w:szCs w:val="18"/>
              </w:rPr>
            </w:pPr>
            <w:sdt>
              <w:sdtPr>
                <w:rPr>
                  <w:sz w:val="18"/>
                  <w:szCs w:val="18"/>
                </w:rPr>
                <w:id w:val="1372653088"/>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Telephone Calling Card</w:t>
            </w:r>
          </w:p>
          <w:p w:rsidR="00AF4103" w:rsidRPr="00F35CB1" w:rsidRDefault="00F41CE9" w:rsidP="00166379">
            <w:pPr>
              <w:spacing w:before="20" w:after="20"/>
              <w:contextualSpacing/>
              <w:rPr>
                <w:sz w:val="18"/>
                <w:szCs w:val="18"/>
              </w:rPr>
            </w:pPr>
            <w:sdt>
              <w:sdtPr>
                <w:rPr>
                  <w:sz w:val="18"/>
                  <w:szCs w:val="18"/>
                </w:rPr>
                <w:id w:val="1253323008"/>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Flash Drive</w:t>
            </w:r>
            <w:r w:rsidR="00166379" w:rsidRPr="00F35CB1">
              <w:rPr>
                <w:sz w:val="18"/>
                <w:szCs w:val="18"/>
              </w:rPr>
              <w:t xml:space="preserve">     </w:t>
            </w:r>
            <w:sdt>
              <w:sdtPr>
                <w:rPr>
                  <w:sz w:val="18"/>
                  <w:szCs w:val="18"/>
                </w:rPr>
                <w:id w:val="1950507643"/>
                <w14:checkbox>
                  <w14:checked w14:val="0"/>
                  <w14:checkedState w14:val="2612" w14:font="MS Gothic"/>
                  <w14:uncheckedState w14:val="2610" w14:font="MS Gothic"/>
                </w14:checkbox>
              </w:sdtPr>
              <w:sdtEndPr/>
              <w:sdtContent>
                <w:r w:rsidR="00166379" w:rsidRPr="00F35CB1">
                  <w:rPr>
                    <w:rFonts w:ascii="MS Gothic" w:eastAsia="MS Gothic" w:hAnsi="MS Gothic" w:hint="eastAsia"/>
                    <w:sz w:val="18"/>
                    <w:szCs w:val="18"/>
                  </w:rPr>
                  <w:t>☐</w:t>
                </w:r>
              </w:sdtContent>
            </w:sdt>
            <w:r w:rsidR="00166379" w:rsidRPr="00F35CB1">
              <w:rPr>
                <w:sz w:val="18"/>
                <w:szCs w:val="18"/>
              </w:rPr>
              <w:t xml:space="preserve">  Other:_______________</w:t>
            </w:r>
          </w:p>
        </w:tc>
        <w:tc>
          <w:tcPr>
            <w:tcW w:w="3096" w:type="dxa"/>
            <w:gridSpan w:val="2"/>
          </w:tcPr>
          <w:p w:rsidR="00AF4103" w:rsidRPr="00F35CB1" w:rsidRDefault="00AF4103" w:rsidP="00A65F2E">
            <w:pPr>
              <w:spacing w:before="20" w:after="20"/>
              <w:contextualSpacing/>
              <w:rPr>
                <w:sz w:val="18"/>
                <w:szCs w:val="18"/>
              </w:rPr>
            </w:pPr>
            <w:r w:rsidRPr="00F35CB1">
              <w:rPr>
                <w:sz w:val="18"/>
                <w:szCs w:val="18"/>
              </w:rPr>
              <w:t>In-person clearance</w:t>
            </w:r>
            <w:r w:rsidR="000D5D75" w:rsidRPr="00F35CB1">
              <w:rPr>
                <w:sz w:val="18"/>
                <w:szCs w:val="18"/>
              </w:rPr>
              <w:t xml:space="preserve"> at USAID/W</w:t>
            </w:r>
          </w:p>
          <w:p w:rsidR="00AF4103" w:rsidRPr="00F35CB1" w:rsidRDefault="00AF4103" w:rsidP="00A65F2E">
            <w:pPr>
              <w:spacing w:before="20" w:after="20"/>
              <w:contextualSpacing/>
              <w:rPr>
                <w:sz w:val="18"/>
                <w:szCs w:val="18"/>
              </w:rPr>
            </w:pPr>
            <w:r w:rsidRPr="00F35CB1">
              <w:rPr>
                <w:sz w:val="18"/>
                <w:szCs w:val="18"/>
              </w:rPr>
              <w:t xml:space="preserve">Contact M/CIO Service Desk at (202)-712-1234 or </w:t>
            </w:r>
            <w:hyperlink r:id="rId56" w:history="1">
              <w:r w:rsidRPr="00F35CB1">
                <w:rPr>
                  <w:color w:val="0000FF" w:themeColor="hyperlink"/>
                  <w:sz w:val="18"/>
                  <w:szCs w:val="18"/>
                  <w:u w:val="single"/>
                </w:rPr>
                <w:t>cio-helpdesk@usaid.gov</w:t>
              </w:r>
            </w:hyperlink>
            <w:r w:rsidRPr="00F35CB1">
              <w:rPr>
                <w:sz w:val="18"/>
                <w:szCs w:val="18"/>
              </w:rPr>
              <w:t xml:space="preserve"> at least 10 business days in advance to schedule for clearance</w:t>
            </w:r>
          </w:p>
          <w:p w:rsidR="00AF4103" w:rsidRPr="00F35CB1" w:rsidRDefault="00AF4103" w:rsidP="00A65F2E">
            <w:pPr>
              <w:spacing w:before="20" w:after="20"/>
              <w:contextualSpacing/>
              <w:rPr>
                <w:sz w:val="18"/>
                <w:szCs w:val="18"/>
              </w:rPr>
            </w:pPr>
          </w:p>
          <w:p w:rsidR="00AF4103" w:rsidRPr="00F35CB1" w:rsidRDefault="00AF4103" w:rsidP="00166379">
            <w:pPr>
              <w:spacing w:before="20" w:after="20"/>
              <w:contextualSpacing/>
              <w:rPr>
                <w:sz w:val="18"/>
                <w:szCs w:val="18"/>
              </w:rPr>
            </w:pPr>
            <w:r w:rsidRPr="00F35CB1">
              <w:rPr>
                <w:b/>
                <w:sz w:val="18"/>
                <w:szCs w:val="18"/>
              </w:rPr>
              <w:t>Overseas Mission</w:t>
            </w:r>
            <w:r w:rsidRPr="00F35CB1">
              <w:rPr>
                <w:sz w:val="18"/>
                <w:szCs w:val="18"/>
              </w:rPr>
              <w:t xml:space="preserve"> –Contact EXO or Mission Accountable Property Officer (APO) for clearance</w:t>
            </w:r>
          </w:p>
        </w:tc>
        <w:tc>
          <w:tcPr>
            <w:tcW w:w="1083" w:type="dxa"/>
            <w:gridSpan w:val="2"/>
          </w:tcPr>
          <w:p w:rsidR="00AF4103" w:rsidRPr="00F35CB1" w:rsidRDefault="00AF4103" w:rsidP="00A65F2E">
            <w:pPr>
              <w:spacing w:before="100" w:beforeAutospacing="1" w:after="100" w:afterAutospacing="1"/>
              <w:contextualSpacing/>
              <w:rPr>
                <w:sz w:val="18"/>
                <w:szCs w:val="18"/>
              </w:rPr>
            </w:pPr>
          </w:p>
        </w:tc>
        <w:tc>
          <w:tcPr>
            <w:tcW w:w="3372" w:type="dxa"/>
          </w:tcPr>
          <w:p w:rsidR="00AF4103" w:rsidRPr="00F35CB1" w:rsidRDefault="00AF4103" w:rsidP="00E31F7C">
            <w:pPr>
              <w:tabs>
                <w:tab w:val="left" w:pos="2304"/>
              </w:tabs>
              <w:spacing w:before="100" w:beforeAutospacing="1" w:after="100" w:afterAutospacing="1"/>
              <w:contextualSpacing/>
              <w:rPr>
                <w:sz w:val="18"/>
                <w:szCs w:val="18"/>
              </w:rPr>
            </w:pPr>
            <w:r w:rsidRPr="00F35CB1">
              <w:rPr>
                <w:sz w:val="18"/>
                <w:szCs w:val="18"/>
              </w:rPr>
              <w:t>Clearing Official</w:t>
            </w:r>
            <w:r w:rsidR="00A65F2E" w:rsidRPr="00F35CB1">
              <w:rPr>
                <w:sz w:val="18"/>
                <w:szCs w:val="18"/>
              </w:rPr>
              <w:t xml:space="preserve"> </w:t>
            </w:r>
            <w:r w:rsidR="00E5061F" w:rsidRPr="00F35CB1">
              <w:rPr>
                <w:sz w:val="18"/>
                <w:szCs w:val="18"/>
              </w:rPr>
              <w:t>Signature</w:t>
            </w:r>
          </w:p>
        </w:tc>
      </w:tr>
      <w:tr w:rsidR="00AF4103" w:rsidRPr="00F35CB1" w:rsidTr="00F35CB1">
        <w:trPr>
          <w:cantSplit/>
          <w:trHeight w:val="229"/>
        </w:trPr>
        <w:tc>
          <w:tcPr>
            <w:tcW w:w="480" w:type="dxa"/>
            <w:vMerge w:val="restart"/>
          </w:tcPr>
          <w:p w:rsidR="00AF4103" w:rsidRPr="00F35CB1" w:rsidRDefault="00AF4103" w:rsidP="00A65F2E">
            <w:pPr>
              <w:spacing w:beforeLines="20" w:before="48" w:afterLines="20" w:after="48"/>
              <w:contextualSpacing/>
              <w:rPr>
                <w:strike/>
                <w:sz w:val="18"/>
                <w:szCs w:val="18"/>
              </w:rPr>
            </w:pPr>
            <w:r w:rsidRPr="00F35CB1">
              <w:rPr>
                <w:sz w:val="18"/>
                <w:szCs w:val="18"/>
              </w:rPr>
              <w:t>2.b.</w:t>
            </w:r>
          </w:p>
        </w:tc>
        <w:tc>
          <w:tcPr>
            <w:tcW w:w="3465" w:type="dxa"/>
            <w:gridSpan w:val="4"/>
            <w:vMerge w:val="restart"/>
          </w:tcPr>
          <w:p w:rsidR="00AF4103" w:rsidRPr="00F35CB1" w:rsidRDefault="00AF4103" w:rsidP="00A65F2E">
            <w:pPr>
              <w:spacing w:before="20" w:after="20"/>
              <w:contextualSpacing/>
              <w:rPr>
                <w:strike/>
                <w:sz w:val="18"/>
                <w:szCs w:val="18"/>
              </w:rPr>
            </w:pPr>
            <w:r w:rsidRPr="00F35CB1">
              <w:rPr>
                <w:sz w:val="18"/>
                <w:szCs w:val="18"/>
              </w:rPr>
              <w:t>Secure Phone/Crypto Card</w:t>
            </w:r>
          </w:p>
        </w:tc>
        <w:tc>
          <w:tcPr>
            <w:tcW w:w="3096" w:type="dxa"/>
            <w:gridSpan w:val="2"/>
            <w:vMerge w:val="restart"/>
          </w:tcPr>
          <w:p w:rsidR="00AF4103" w:rsidRPr="00F35CB1" w:rsidRDefault="00AF4103" w:rsidP="006E4566">
            <w:pPr>
              <w:contextualSpacing/>
              <w:jc w:val="both"/>
              <w:rPr>
                <w:sz w:val="18"/>
                <w:szCs w:val="18"/>
              </w:rPr>
            </w:pPr>
            <w:r w:rsidRPr="00F35CB1">
              <w:rPr>
                <w:sz w:val="18"/>
                <w:szCs w:val="18"/>
              </w:rPr>
              <w:t xml:space="preserve">Email: </w:t>
            </w:r>
            <w:hyperlink r:id="rId57" w:history="1">
              <w:r w:rsidR="00684ACF" w:rsidRPr="00F35CB1">
                <w:rPr>
                  <w:rStyle w:val="Hyperlink"/>
                  <w:sz w:val="18"/>
                  <w:szCs w:val="18"/>
                </w:rPr>
                <w:t>Mievans@usaid.gov</w:t>
              </w:r>
            </w:hyperlink>
          </w:p>
          <w:p w:rsidR="00AF4103" w:rsidRPr="00F35CB1" w:rsidRDefault="00AF4103" w:rsidP="006E4566">
            <w:pPr>
              <w:contextualSpacing/>
              <w:jc w:val="both"/>
              <w:rPr>
                <w:sz w:val="18"/>
                <w:szCs w:val="18"/>
              </w:rPr>
            </w:pPr>
            <w:r w:rsidRPr="00F35CB1">
              <w:rPr>
                <w:sz w:val="18"/>
                <w:szCs w:val="18"/>
              </w:rPr>
              <w:t xml:space="preserve">            </w:t>
            </w:r>
            <w:hyperlink r:id="rId58" w:history="1">
              <w:r w:rsidRPr="00F35CB1">
                <w:rPr>
                  <w:color w:val="0000FF" w:themeColor="hyperlink"/>
                  <w:sz w:val="18"/>
                  <w:szCs w:val="18"/>
                  <w:u w:val="single"/>
                </w:rPr>
                <w:t>Ancruz@usaid.gov</w:t>
              </w:r>
            </w:hyperlink>
          </w:p>
        </w:tc>
        <w:tc>
          <w:tcPr>
            <w:tcW w:w="1083" w:type="dxa"/>
            <w:gridSpan w:val="2"/>
            <w:vMerge w:val="restart"/>
          </w:tcPr>
          <w:p w:rsidR="00AF4103" w:rsidRPr="00F35CB1" w:rsidRDefault="00AF4103" w:rsidP="00A65F2E">
            <w:pPr>
              <w:spacing w:before="100" w:beforeAutospacing="1" w:after="100" w:afterAutospacing="1"/>
              <w:contextualSpacing/>
              <w:rPr>
                <w:sz w:val="18"/>
                <w:szCs w:val="18"/>
              </w:rPr>
            </w:pPr>
          </w:p>
        </w:tc>
        <w:tc>
          <w:tcPr>
            <w:tcW w:w="3372" w:type="dxa"/>
          </w:tcPr>
          <w:p w:rsidR="00AF4103" w:rsidRPr="00F35CB1" w:rsidRDefault="00F41CE9" w:rsidP="00166379">
            <w:pPr>
              <w:spacing w:before="100" w:beforeAutospacing="1" w:after="100" w:afterAutospacing="1"/>
              <w:contextualSpacing/>
              <w:rPr>
                <w:sz w:val="18"/>
                <w:szCs w:val="18"/>
              </w:rPr>
            </w:pPr>
            <w:sdt>
              <w:sdtPr>
                <w:rPr>
                  <w:rFonts w:cstheme="minorHAnsi"/>
                  <w:sz w:val="18"/>
                  <w:szCs w:val="18"/>
                </w:rPr>
                <w:id w:val="22293134"/>
                <w14:checkbox>
                  <w14:checked w14:val="0"/>
                  <w14:checkedState w14:val="2612" w14:font="MS Gothic"/>
                  <w14:uncheckedState w14:val="2610" w14:font="MS Gothic"/>
                </w14:checkbox>
              </w:sdtPr>
              <w:sdtEndPr/>
              <w:sdtContent>
                <w:r w:rsidR="00166379" w:rsidRPr="00F35CB1">
                  <w:rPr>
                    <w:rFonts w:ascii="MS Gothic" w:eastAsia="MS Gothic" w:hAnsi="MS Gothic" w:cstheme="minorHAnsi" w:hint="eastAsia"/>
                    <w:sz w:val="18"/>
                    <w:szCs w:val="18"/>
                  </w:rPr>
                  <w:t>☐</w:t>
                </w:r>
              </w:sdtContent>
            </w:sdt>
            <w:r w:rsidR="00AF4103" w:rsidRPr="00F35CB1">
              <w:rPr>
                <w:sz w:val="18"/>
                <w:szCs w:val="18"/>
              </w:rPr>
              <w:t xml:space="preserve"> Attached  Email Clearance</w:t>
            </w:r>
          </w:p>
        </w:tc>
      </w:tr>
      <w:tr w:rsidR="00AF4103" w:rsidRPr="00F35CB1" w:rsidTr="00F35CB1">
        <w:trPr>
          <w:cantSplit/>
          <w:trHeight w:val="372"/>
        </w:trPr>
        <w:tc>
          <w:tcPr>
            <w:tcW w:w="480" w:type="dxa"/>
            <w:vMerge/>
          </w:tcPr>
          <w:p w:rsidR="00AF4103" w:rsidRPr="00F35CB1" w:rsidRDefault="00AF4103" w:rsidP="00A65F2E">
            <w:pPr>
              <w:spacing w:beforeLines="20" w:before="48" w:afterLines="20" w:after="48"/>
              <w:contextualSpacing/>
              <w:rPr>
                <w:sz w:val="18"/>
                <w:szCs w:val="18"/>
              </w:rPr>
            </w:pPr>
          </w:p>
        </w:tc>
        <w:tc>
          <w:tcPr>
            <w:tcW w:w="3465" w:type="dxa"/>
            <w:gridSpan w:val="4"/>
            <w:vMerge/>
          </w:tcPr>
          <w:p w:rsidR="00AF4103" w:rsidRPr="00F35CB1" w:rsidRDefault="00AF4103" w:rsidP="00A65F2E">
            <w:pPr>
              <w:spacing w:before="20" w:after="20"/>
              <w:contextualSpacing/>
              <w:rPr>
                <w:sz w:val="18"/>
                <w:szCs w:val="18"/>
              </w:rPr>
            </w:pPr>
          </w:p>
        </w:tc>
        <w:tc>
          <w:tcPr>
            <w:tcW w:w="3096" w:type="dxa"/>
            <w:gridSpan w:val="2"/>
            <w:vMerge/>
            <w:vAlign w:val="center"/>
          </w:tcPr>
          <w:p w:rsidR="00AF4103" w:rsidRPr="00F35CB1" w:rsidRDefault="00AF4103" w:rsidP="006E4566">
            <w:pPr>
              <w:contextualSpacing/>
              <w:jc w:val="both"/>
              <w:rPr>
                <w:sz w:val="18"/>
                <w:szCs w:val="18"/>
              </w:rPr>
            </w:pPr>
          </w:p>
        </w:tc>
        <w:tc>
          <w:tcPr>
            <w:tcW w:w="1083" w:type="dxa"/>
            <w:gridSpan w:val="2"/>
            <w:vMerge/>
          </w:tcPr>
          <w:p w:rsidR="00AF4103" w:rsidRPr="00F35CB1" w:rsidRDefault="00AF4103" w:rsidP="00A65F2E">
            <w:pPr>
              <w:spacing w:before="100" w:beforeAutospacing="1" w:after="100" w:afterAutospacing="1"/>
              <w:contextualSpacing/>
              <w:rPr>
                <w:sz w:val="18"/>
                <w:szCs w:val="18"/>
              </w:rPr>
            </w:pPr>
          </w:p>
        </w:tc>
        <w:tc>
          <w:tcPr>
            <w:tcW w:w="3372" w:type="dxa"/>
            <w:vAlign w:val="center"/>
          </w:tcPr>
          <w:p w:rsidR="00AF4103" w:rsidRPr="00F35CB1" w:rsidRDefault="00AF4103" w:rsidP="00E5061F">
            <w:pPr>
              <w:spacing w:before="100" w:beforeAutospacing="1" w:after="100" w:afterAutospacing="1"/>
              <w:contextualSpacing/>
              <w:rPr>
                <w:sz w:val="18"/>
                <w:szCs w:val="18"/>
              </w:rPr>
            </w:pPr>
            <w:r w:rsidRPr="00F35CB1">
              <w:rPr>
                <w:sz w:val="18"/>
                <w:szCs w:val="18"/>
              </w:rPr>
              <w:t>Clearing Official</w:t>
            </w:r>
            <w:r w:rsidR="00E5061F" w:rsidRPr="00F35CB1">
              <w:rPr>
                <w:sz w:val="18"/>
                <w:szCs w:val="18"/>
              </w:rPr>
              <w:t xml:space="preserve"> Signature</w:t>
            </w:r>
          </w:p>
          <w:p w:rsidR="00E5061F" w:rsidRPr="00F35CB1" w:rsidRDefault="00E5061F" w:rsidP="00E5061F">
            <w:pPr>
              <w:spacing w:before="100" w:beforeAutospacing="1" w:after="100" w:afterAutospacing="1"/>
              <w:contextualSpacing/>
              <w:rPr>
                <w:rFonts w:cstheme="minorHAnsi"/>
                <w:sz w:val="18"/>
                <w:szCs w:val="18"/>
              </w:rPr>
            </w:pPr>
          </w:p>
        </w:tc>
      </w:tr>
      <w:tr w:rsidR="00AF4103" w:rsidRPr="00F35CB1" w:rsidTr="00F35CB1">
        <w:trPr>
          <w:cantSplit/>
          <w:trHeight w:val="245"/>
        </w:trPr>
        <w:tc>
          <w:tcPr>
            <w:tcW w:w="480" w:type="dxa"/>
            <w:vMerge w:val="restart"/>
          </w:tcPr>
          <w:p w:rsidR="00AF4103" w:rsidRPr="00F35CB1" w:rsidRDefault="00AF4103" w:rsidP="00A65F2E">
            <w:pPr>
              <w:spacing w:beforeLines="20" w:before="48" w:afterLines="20" w:after="48"/>
              <w:contextualSpacing/>
              <w:rPr>
                <w:sz w:val="18"/>
                <w:szCs w:val="18"/>
              </w:rPr>
            </w:pPr>
            <w:r w:rsidRPr="00F35CB1">
              <w:rPr>
                <w:sz w:val="18"/>
                <w:szCs w:val="18"/>
              </w:rPr>
              <w:t>2.c.</w:t>
            </w:r>
          </w:p>
        </w:tc>
        <w:tc>
          <w:tcPr>
            <w:tcW w:w="3465" w:type="dxa"/>
            <w:gridSpan w:val="4"/>
            <w:vMerge w:val="restart"/>
          </w:tcPr>
          <w:p w:rsidR="00AF4103" w:rsidRPr="00F35CB1" w:rsidRDefault="00AF4103" w:rsidP="00A65F2E">
            <w:pPr>
              <w:spacing w:before="20" w:after="20"/>
              <w:contextualSpacing/>
              <w:rPr>
                <w:sz w:val="18"/>
                <w:szCs w:val="18"/>
              </w:rPr>
            </w:pPr>
            <w:proofErr w:type="spellStart"/>
            <w:r w:rsidRPr="00F35CB1">
              <w:rPr>
                <w:sz w:val="18"/>
                <w:szCs w:val="18"/>
              </w:rPr>
              <w:t>Classnet</w:t>
            </w:r>
            <w:proofErr w:type="spellEnd"/>
            <w:r w:rsidRPr="00F35CB1">
              <w:rPr>
                <w:sz w:val="18"/>
                <w:szCs w:val="18"/>
              </w:rPr>
              <w:t xml:space="preserve"> (</w:t>
            </w:r>
            <w:r w:rsidRPr="00F35CB1">
              <w:rPr>
                <w:b/>
                <w:sz w:val="18"/>
                <w:szCs w:val="18"/>
              </w:rPr>
              <w:t>Users Only</w:t>
            </w:r>
            <w:r w:rsidRPr="00F35CB1">
              <w:rPr>
                <w:sz w:val="18"/>
                <w:szCs w:val="18"/>
              </w:rPr>
              <w:t>)</w:t>
            </w:r>
          </w:p>
          <w:p w:rsidR="00AF4103" w:rsidRPr="00F35CB1" w:rsidRDefault="00F41CE9" w:rsidP="00A65F2E">
            <w:pPr>
              <w:spacing w:before="20" w:after="20"/>
              <w:contextualSpacing/>
              <w:rPr>
                <w:sz w:val="18"/>
                <w:szCs w:val="18"/>
              </w:rPr>
            </w:pPr>
            <w:sdt>
              <w:sdtPr>
                <w:rPr>
                  <w:sz w:val="18"/>
                  <w:szCs w:val="18"/>
                </w:rPr>
                <w:id w:val="963378712"/>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DD Form 2875 </w:t>
            </w:r>
          </w:p>
        </w:tc>
        <w:tc>
          <w:tcPr>
            <w:tcW w:w="3096" w:type="dxa"/>
            <w:gridSpan w:val="2"/>
            <w:vMerge w:val="restart"/>
          </w:tcPr>
          <w:p w:rsidR="00AF4103" w:rsidRPr="00F35CB1" w:rsidRDefault="00AF4103" w:rsidP="006E4566">
            <w:pPr>
              <w:contextualSpacing/>
              <w:jc w:val="both"/>
              <w:rPr>
                <w:sz w:val="18"/>
                <w:szCs w:val="18"/>
              </w:rPr>
            </w:pPr>
            <w:r w:rsidRPr="00F35CB1">
              <w:rPr>
                <w:sz w:val="18"/>
                <w:szCs w:val="18"/>
              </w:rPr>
              <w:t xml:space="preserve">Email: </w:t>
            </w:r>
            <w:hyperlink r:id="rId59" w:history="1">
              <w:r w:rsidR="00684ACF" w:rsidRPr="00F35CB1">
                <w:rPr>
                  <w:rStyle w:val="Hyperlink"/>
                  <w:sz w:val="18"/>
                  <w:szCs w:val="18"/>
                </w:rPr>
                <w:t>Mievans@usaid.gov</w:t>
              </w:r>
            </w:hyperlink>
          </w:p>
          <w:p w:rsidR="00AF4103" w:rsidRPr="00F35CB1" w:rsidRDefault="00AF4103" w:rsidP="006E4566">
            <w:pPr>
              <w:contextualSpacing/>
              <w:jc w:val="both"/>
              <w:rPr>
                <w:sz w:val="18"/>
                <w:szCs w:val="18"/>
              </w:rPr>
            </w:pPr>
            <w:r w:rsidRPr="00F35CB1">
              <w:t xml:space="preserve">          </w:t>
            </w:r>
            <w:hyperlink r:id="rId60" w:history="1">
              <w:r w:rsidRPr="00F35CB1">
                <w:rPr>
                  <w:color w:val="0000FF" w:themeColor="hyperlink"/>
                  <w:sz w:val="18"/>
                  <w:szCs w:val="18"/>
                  <w:u w:val="single"/>
                </w:rPr>
                <w:t>Ancruz@usaid.gov</w:t>
              </w:r>
            </w:hyperlink>
          </w:p>
        </w:tc>
        <w:tc>
          <w:tcPr>
            <w:tcW w:w="1083" w:type="dxa"/>
            <w:gridSpan w:val="2"/>
            <w:vMerge w:val="restart"/>
          </w:tcPr>
          <w:p w:rsidR="00AF4103" w:rsidRPr="00F35CB1" w:rsidRDefault="00AF4103" w:rsidP="00A65F2E">
            <w:pPr>
              <w:spacing w:before="100" w:beforeAutospacing="1" w:after="100" w:afterAutospacing="1"/>
              <w:contextualSpacing/>
              <w:rPr>
                <w:sz w:val="18"/>
                <w:szCs w:val="18"/>
              </w:rPr>
            </w:pPr>
          </w:p>
        </w:tc>
        <w:tc>
          <w:tcPr>
            <w:tcW w:w="3372" w:type="dxa"/>
            <w:tcBorders>
              <w:bottom w:val="single" w:sz="4" w:space="0" w:color="auto"/>
            </w:tcBorders>
          </w:tcPr>
          <w:p w:rsidR="00AF4103" w:rsidRPr="00F35CB1" w:rsidRDefault="00F41CE9" w:rsidP="00166379">
            <w:pPr>
              <w:spacing w:before="100" w:beforeAutospacing="1" w:after="100" w:afterAutospacing="1"/>
              <w:contextualSpacing/>
              <w:rPr>
                <w:sz w:val="18"/>
                <w:szCs w:val="18"/>
              </w:rPr>
            </w:pPr>
            <w:sdt>
              <w:sdtPr>
                <w:rPr>
                  <w:rFonts w:cstheme="minorHAnsi"/>
                  <w:sz w:val="18"/>
                  <w:szCs w:val="18"/>
                </w:rPr>
                <w:id w:val="-734850808"/>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Attached  Email Clearance</w:t>
            </w:r>
          </w:p>
        </w:tc>
      </w:tr>
      <w:tr w:rsidR="00AF4103" w:rsidRPr="00F35CB1" w:rsidTr="00F35CB1">
        <w:trPr>
          <w:cantSplit/>
          <w:trHeight w:val="388"/>
        </w:trPr>
        <w:tc>
          <w:tcPr>
            <w:tcW w:w="480" w:type="dxa"/>
            <w:vMerge/>
            <w:tcBorders>
              <w:bottom w:val="single" w:sz="4" w:space="0" w:color="auto"/>
            </w:tcBorders>
          </w:tcPr>
          <w:p w:rsidR="00AF4103" w:rsidRPr="00F35CB1" w:rsidRDefault="00AF4103" w:rsidP="00A65F2E">
            <w:pPr>
              <w:spacing w:beforeLines="20" w:before="48" w:afterLines="20" w:after="48"/>
              <w:contextualSpacing/>
              <w:rPr>
                <w:sz w:val="18"/>
                <w:szCs w:val="18"/>
              </w:rPr>
            </w:pPr>
          </w:p>
        </w:tc>
        <w:tc>
          <w:tcPr>
            <w:tcW w:w="3465" w:type="dxa"/>
            <w:gridSpan w:val="4"/>
            <w:vMerge/>
            <w:tcBorders>
              <w:bottom w:val="single" w:sz="4" w:space="0" w:color="auto"/>
            </w:tcBorders>
          </w:tcPr>
          <w:p w:rsidR="00AF4103" w:rsidRPr="00F35CB1" w:rsidRDefault="00AF4103" w:rsidP="00A65F2E">
            <w:pPr>
              <w:spacing w:before="20" w:after="20"/>
              <w:contextualSpacing/>
              <w:rPr>
                <w:sz w:val="18"/>
                <w:szCs w:val="18"/>
              </w:rPr>
            </w:pPr>
          </w:p>
        </w:tc>
        <w:tc>
          <w:tcPr>
            <w:tcW w:w="3096" w:type="dxa"/>
            <w:gridSpan w:val="2"/>
            <w:vMerge/>
            <w:tcBorders>
              <w:bottom w:val="single" w:sz="4" w:space="0" w:color="auto"/>
            </w:tcBorders>
            <w:vAlign w:val="center"/>
          </w:tcPr>
          <w:p w:rsidR="00AF4103" w:rsidRPr="00F35CB1" w:rsidRDefault="00AF4103" w:rsidP="006E4566">
            <w:pPr>
              <w:contextualSpacing/>
              <w:jc w:val="both"/>
              <w:rPr>
                <w:sz w:val="18"/>
                <w:szCs w:val="18"/>
              </w:rPr>
            </w:pPr>
          </w:p>
        </w:tc>
        <w:tc>
          <w:tcPr>
            <w:tcW w:w="1083" w:type="dxa"/>
            <w:gridSpan w:val="2"/>
            <w:vMerge/>
            <w:tcBorders>
              <w:bottom w:val="single" w:sz="4" w:space="0" w:color="auto"/>
            </w:tcBorders>
          </w:tcPr>
          <w:p w:rsidR="00AF4103" w:rsidRPr="00F35CB1" w:rsidRDefault="00AF4103" w:rsidP="00A65F2E">
            <w:pPr>
              <w:spacing w:before="100" w:beforeAutospacing="1" w:after="100" w:afterAutospacing="1"/>
              <w:contextualSpacing/>
              <w:rPr>
                <w:sz w:val="18"/>
                <w:szCs w:val="18"/>
              </w:rPr>
            </w:pPr>
          </w:p>
        </w:tc>
        <w:tc>
          <w:tcPr>
            <w:tcW w:w="3372" w:type="dxa"/>
            <w:tcBorders>
              <w:bottom w:val="single" w:sz="4" w:space="0" w:color="auto"/>
            </w:tcBorders>
          </w:tcPr>
          <w:p w:rsidR="00E5061F" w:rsidRPr="00F35CB1" w:rsidRDefault="00AF4103" w:rsidP="00E5061F">
            <w:pPr>
              <w:spacing w:before="100" w:beforeAutospacing="1" w:after="100" w:afterAutospacing="1"/>
              <w:contextualSpacing/>
              <w:rPr>
                <w:rFonts w:cstheme="minorHAnsi"/>
                <w:sz w:val="18"/>
                <w:szCs w:val="18"/>
              </w:rPr>
            </w:pPr>
            <w:r w:rsidRPr="00F35CB1">
              <w:rPr>
                <w:sz w:val="18"/>
                <w:szCs w:val="18"/>
              </w:rPr>
              <w:t>Clearing Official</w:t>
            </w:r>
            <w:r w:rsidR="00E5061F" w:rsidRPr="00F35CB1">
              <w:rPr>
                <w:sz w:val="18"/>
                <w:szCs w:val="18"/>
              </w:rPr>
              <w:t xml:space="preserve"> Signature</w:t>
            </w:r>
          </w:p>
        </w:tc>
      </w:tr>
      <w:tr w:rsidR="00AF4103" w:rsidRPr="00F35CB1" w:rsidTr="00F35CB1">
        <w:trPr>
          <w:cantSplit/>
          <w:trHeight w:val="261"/>
        </w:trPr>
        <w:tc>
          <w:tcPr>
            <w:tcW w:w="480" w:type="dxa"/>
            <w:tcBorders>
              <w:top w:val="single" w:sz="4" w:space="0" w:color="auto"/>
              <w:left w:val="single" w:sz="4" w:space="0" w:color="auto"/>
              <w:bottom w:val="single" w:sz="4" w:space="0" w:color="auto"/>
              <w:right w:val="single" w:sz="4" w:space="0" w:color="auto"/>
            </w:tcBorders>
          </w:tcPr>
          <w:p w:rsidR="00AF4103" w:rsidRPr="00F35CB1" w:rsidRDefault="00AF4103" w:rsidP="00A65F2E">
            <w:pPr>
              <w:spacing w:beforeLines="20" w:before="48" w:afterLines="20" w:after="48"/>
              <w:contextualSpacing/>
              <w:rPr>
                <w:sz w:val="18"/>
                <w:szCs w:val="18"/>
              </w:rPr>
            </w:pPr>
            <w:r w:rsidRPr="00F35CB1">
              <w:rPr>
                <w:sz w:val="18"/>
                <w:szCs w:val="18"/>
              </w:rPr>
              <w:t>2.d.</w:t>
            </w:r>
          </w:p>
        </w:tc>
        <w:tc>
          <w:tcPr>
            <w:tcW w:w="3465" w:type="dxa"/>
            <w:gridSpan w:val="4"/>
            <w:tcBorders>
              <w:top w:val="single" w:sz="4" w:space="0" w:color="auto"/>
              <w:left w:val="single" w:sz="4" w:space="0" w:color="auto"/>
              <w:bottom w:val="single" w:sz="4" w:space="0" w:color="auto"/>
              <w:right w:val="single" w:sz="4" w:space="0" w:color="auto"/>
            </w:tcBorders>
          </w:tcPr>
          <w:p w:rsidR="00AF4103" w:rsidRPr="00F35CB1" w:rsidRDefault="00AF4103" w:rsidP="00F125DF">
            <w:pPr>
              <w:spacing w:before="20" w:after="20"/>
              <w:contextualSpacing/>
              <w:rPr>
                <w:sz w:val="18"/>
                <w:szCs w:val="18"/>
              </w:rPr>
            </w:pPr>
            <w:r w:rsidRPr="00F35CB1">
              <w:rPr>
                <w:sz w:val="18"/>
                <w:szCs w:val="18"/>
              </w:rPr>
              <w:t>USAID Library and</w:t>
            </w:r>
            <w:r w:rsidR="00F125DF" w:rsidRPr="00F35CB1">
              <w:rPr>
                <w:sz w:val="18"/>
                <w:szCs w:val="18"/>
              </w:rPr>
              <w:t xml:space="preserve"> </w:t>
            </w:r>
            <w:r w:rsidRPr="00F35CB1">
              <w:rPr>
                <w:sz w:val="18"/>
                <w:szCs w:val="18"/>
              </w:rPr>
              <w:t xml:space="preserve"> Learning Resource Center</w:t>
            </w:r>
          </w:p>
        </w:tc>
        <w:tc>
          <w:tcPr>
            <w:tcW w:w="3096" w:type="dxa"/>
            <w:gridSpan w:val="2"/>
            <w:tcBorders>
              <w:top w:val="single" w:sz="4" w:space="0" w:color="auto"/>
              <w:left w:val="single" w:sz="4" w:space="0" w:color="auto"/>
              <w:bottom w:val="single" w:sz="4" w:space="0" w:color="auto"/>
              <w:right w:val="single" w:sz="4" w:space="0" w:color="auto"/>
            </w:tcBorders>
          </w:tcPr>
          <w:p w:rsidR="00AF4103" w:rsidRPr="00F35CB1" w:rsidRDefault="00AF4103" w:rsidP="006E4566">
            <w:pPr>
              <w:spacing w:before="20" w:after="20"/>
              <w:contextualSpacing/>
              <w:jc w:val="both"/>
              <w:rPr>
                <w:sz w:val="18"/>
                <w:szCs w:val="18"/>
              </w:rPr>
            </w:pPr>
            <w:r w:rsidRPr="00F35CB1">
              <w:rPr>
                <w:sz w:val="18"/>
                <w:szCs w:val="18"/>
              </w:rPr>
              <w:t xml:space="preserve">Email: </w:t>
            </w:r>
            <w:hyperlink r:id="rId61" w:history="1">
              <w:r w:rsidRPr="00F35CB1">
                <w:rPr>
                  <w:color w:val="0000FF" w:themeColor="hyperlink"/>
                  <w:sz w:val="18"/>
                  <w:szCs w:val="18"/>
                  <w:u w:val="single"/>
                </w:rPr>
                <w:t>KSC@usaid.gov</w:t>
              </w:r>
            </w:hyperlink>
          </w:p>
        </w:tc>
        <w:tc>
          <w:tcPr>
            <w:tcW w:w="1083" w:type="dxa"/>
            <w:gridSpan w:val="2"/>
            <w:tcBorders>
              <w:top w:val="single" w:sz="4" w:space="0" w:color="auto"/>
              <w:left w:val="single" w:sz="4" w:space="0" w:color="auto"/>
              <w:bottom w:val="single" w:sz="4" w:space="0" w:color="auto"/>
              <w:right w:val="single" w:sz="4" w:space="0" w:color="auto"/>
            </w:tcBorders>
          </w:tcPr>
          <w:p w:rsidR="00AF4103" w:rsidRPr="00F35CB1" w:rsidRDefault="00AF4103" w:rsidP="00F125DF">
            <w:pPr>
              <w:spacing w:before="100" w:beforeAutospacing="1" w:after="100" w:afterAutospacing="1"/>
              <w:contextualSpacing/>
              <w:rPr>
                <w:sz w:val="18"/>
                <w:szCs w:val="18"/>
              </w:rPr>
            </w:pPr>
          </w:p>
        </w:tc>
        <w:tc>
          <w:tcPr>
            <w:tcW w:w="3372" w:type="dxa"/>
            <w:tcBorders>
              <w:top w:val="single" w:sz="4" w:space="0" w:color="auto"/>
              <w:left w:val="single" w:sz="4" w:space="0" w:color="auto"/>
              <w:bottom w:val="single" w:sz="4" w:space="0" w:color="auto"/>
              <w:right w:val="single" w:sz="4" w:space="0" w:color="auto"/>
            </w:tcBorders>
          </w:tcPr>
          <w:p w:rsidR="00AF4103" w:rsidRPr="00F35CB1" w:rsidRDefault="00F41CE9" w:rsidP="00F125DF">
            <w:pPr>
              <w:spacing w:before="100" w:beforeAutospacing="1" w:after="100" w:afterAutospacing="1"/>
              <w:contextualSpacing/>
              <w:rPr>
                <w:sz w:val="18"/>
                <w:szCs w:val="18"/>
              </w:rPr>
            </w:pPr>
            <w:sdt>
              <w:sdtPr>
                <w:rPr>
                  <w:rFonts w:cstheme="minorHAnsi"/>
                  <w:sz w:val="18"/>
                  <w:szCs w:val="18"/>
                </w:rPr>
                <w:id w:val="1632445565"/>
                <w14:checkbox>
                  <w14:checked w14:val="0"/>
                  <w14:checkedState w14:val="2612" w14:font="MS Gothic"/>
                  <w14:uncheckedState w14:val="2610" w14:font="MS Gothic"/>
                </w14:checkbox>
              </w:sdtPr>
              <w:sdtEndPr/>
              <w:sdtContent>
                <w:r w:rsidR="00AF4103" w:rsidRPr="00F35CB1">
                  <w:rPr>
                    <w:rFonts w:ascii="MS Gothic" w:eastAsia="MS Gothic" w:hAnsi="MS Gothic" w:cs="MS Gothic" w:hint="eastAsia"/>
                    <w:sz w:val="18"/>
                    <w:szCs w:val="18"/>
                  </w:rPr>
                  <w:t>☐</w:t>
                </w:r>
              </w:sdtContent>
            </w:sdt>
            <w:r w:rsidR="00AF4103" w:rsidRPr="00F35CB1">
              <w:rPr>
                <w:sz w:val="18"/>
                <w:szCs w:val="18"/>
              </w:rPr>
              <w:t xml:space="preserve"> Attached  Email Clearance</w:t>
            </w:r>
          </w:p>
        </w:tc>
      </w:tr>
      <w:tr w:rsidR="002A56AA" w:rsidRPr="00F35CB1" w:rsidTr="00F35CB1">
        <w:trPr>
          <w:cantSplit/>
          <w:trHeight w:val="1403"/>
        </w:trPr>
        <w:tc>
          <w:tcPr>
            <w:tcW w:w="11496" w:type="dxa"/>
            <w:gridSpan w:val="10"/>
            <w:tcBorders>
              <w:top w:val="single" w:sz="4" w:space="0" w:color="auto"/>
              <w:bottom w:val="single" w:sz="4" w:space="0" w:color="auto"/>
            </w:tcBorders>
            <w:shd w:val="clear" w:color="auto" w:fill="F2F2F2" w:themeFill="background1" w:themeFillShade="F2"/>
          </w:tcPr>
          <w:p w:rsidR="002A56AA" w:rsidRPr="00F35CB1" w:rsidRDefault="00E068D3" w:rsidP="002A56AA">
            <w:pPr>
              <w:shd w:val="clear" w:color="auto" w:fill="F2F2F2" w:themeFill="background1" w:themeFillShade="F2"/>
              <w:spacing w:before="100"/>
              <w:contextualSpacing/>
              <w:rPr>
                <w:rFonts w:cstheme="minorHAnsi"/>
                <w:color w:val="222222"/>
                <w:sz w:val="18"/>
                <w:szCs w:val="18"/>
              </w:rPr>
            </w:pPr>
            <w:r w:rsidRPr="00F35CB1">
              <w:rPr>
                <w:rFonts w:cstheme="minorHAnsi"/>
                <w:color w:val="222222"/>
                <w:sz w:val="18"/>
                <w:szCs w:val="18"/>
              </w:rPr>
              <w:t>P</w:t>
            </w:r>
            <w:r w:rsidR="002A56AA" w:rsidRPr="00F35CB1">
              <w:rPr>
                <w:rFonts w:cstheme="minorHAnsi"/>
                <w:color w:val="222222"/>
                <w:sz w:val="18"/>
                <w:szCs w:val="18"/>
              </w:rPr>
              <w:t xml:space="preserve">lease take an opportunity to complete the Exit Survey which can be found at: </w:t>
            </w:r>
            <w:hyperlink r:id="rId62" w:history="1">
              <w:r w:rsidR="00F125DF" w:rsidRPr="00F35CB1">
                <w:rPr>
                  <w:rStyle w:val="Hyperlink"/>
                  <w:rFonts w:cstheme="minorHAnsi"/>
                  <w:sz w:val="18"/>
                  <w:szCs w:val="18"/>
                </w:rPr>
                <w:t>https://survey.max.gov/index.php/survey/index/sid/544763/newtest/Y/lang/en</w:t>
              </w:r>
            </w:hyperlink>
          </w:p>
          <w:p w:rsidR="00E86991" w:rsidRPr="00F35CB1" w:rsidRDefault="002A56AA" w:rsidP="00F125DF">
            <w:pPr>
              <w:spacing w:before="100" w:beforeAutospacing="1" w:after="100" w:afterAutospacing="1"/>
              <w:contextualSpacing/>
              <w:rPr>
                <w:rFonts w:cstheme="minorHAnsi"/>
                <w:color w:val="222222"/>
                <w:sz w:val="18"/>
                <w:szCs w:val="18"/>
              </w:rPr>
            </w:pPr>
            <w:r w:rsidRPr="00F35CB1">
              <w:rPr>
                <w:rFonts w:cstheme="minorHAnsi"/>
                <w:color w:val="222222"/>
                <w:sz w:val="18"/>
                <w:szCs w:val="18"/>
              </w:rPr>
              <w:t xml:space="preserve">You are also encouraged to participate in an Exit Interview with the Staff Care Office.  This can be scheduled by calling or emailing: </w:t>
            </w:r>
            <w:proofErr w:type="spellStart"/>
            <w:r w:rsidRPr="00F35CB1">
              <w:rPr>
                <w:rFonts w:cstheme="minorHAnsi"/>
                <w:color w:val="222222"/>
                <w:sz w:val="18"/>
                <w:szCs w:val="18"/>
              </w:rPr>
              <w:t>Tawanda</w:t>
            </w:r>
            <w:proofErr w:type="spellEnd"/>
            <w:r w:rsidRPr="00F35CB1">
              <w:rPr>
                <w:rFonts w:cstheme="minorHAnsi"/>
                <w:color w:val="222222"/>
                <w:sz w:val="18"/>
                <w:szCs w:val="18"/>
              </w:rPr>
              <w:t xml:space="preserve"> </w:t>
            </w:r>
          </w:p>
          <w:p w:rsidR="00E86991" w:rsidRPr="00F35CB1" w:rsidRDefault="00E86991" w:rsidP="00F125DF">
            <w:pPr>
              <w:spacing w:before="100" w:beforeAutospacing="1" w:after="100" w:afterAutospacing="1"/>
              <w:contextualSpacing/>
              <w:rPr>
                <w:rFonts w:cstheme="minorHAnsi"/>
                <w:color w:val="222222"/>
                <w:sz w:val="18"/>
                <w:szCs w:val="18"/>
              </w:rPr>
            </w:pPr>
            <w:r w:rsidRPr="00F35CB1">
              <w:rPr>
                <w:rFonts w:cstheme="minorHAnsi"/>
                <w:color w:val="222222"/>
                <w:sz w:val="18"/>
                <w:szCs w:val="18"/>
              </w:rPr>
              <w:t>Turner-</w:t>
            </w:r>
            <w:r w:rsidR="002A56AA" w:rsidRPr="00F35CB1">
              <w:rPr>
                <w:rFonts w:cstheme="minorHAnsi"/>
                <w:color w:val="222222"/>
                <w:sz w:val="18"/>
                <w:szCs w:val="18"/>
              </w:rPr>
              <w:t>Brown, 202-567-4141, </w:t>
            </w:r>
            <w:hyperlink r:id="rId63" w:tgtFrame="_blank" w:history="1">
              <w:r w:rsidR="002A56AA" w:rsidRPr="00F35CB1">
                <w:rPr>
                  <w:rFonts w:cstheme="minorHAnsi"/>
                  <w:color w:val="1155CC"/>
                  <w:sz w:val="18"/>
                  <w:szCs w:val="18"/>
                  <w:u w:val="single"/>
                </w:rPr>
                <w:t>tturnerbrown@usaid.gov</w:t>
              </w:r>
            </w:hyperlink>
            <w:r w:rsidR="002A56AA" w:rsidRPr="00F35CB1">
              <w:rPr>
                <w:rFonts w:cstheme="minorHAnsi"/>
                <w:color w:val="222222"/>
                <w:sz w:val="18"/>
                <w:szCs w:val="18"/>
              </w:rPr>
              <w:t xml:space="preserve"> or </w:t>
            </w:r>
            <w:r w:rsidR="008370E7" w:rsidRPr="00F35CB1">
              <w:rPr>
                <w:rFonts w:cstheme="minorHAnsi"/>
                <w:color w:val="222222"/>
                <w:sz w:val="18"/>
                <w:szCs w:val="18"/>
              </w:rPr>
              <w:t xml:space="preserve">Gita </w:t>
            </w:r>
            <w:proofErr w:type="spellStart"/>
            <w:r w:rsidR="008370E7" w:rsidRPr="00F35CB1">
              <w:rPr>
                <w:rFonts w:cstheme="minorHAnsi"/>
                <w:color w:val="222222"/>
                <w:sz w:val="18"/>
                <w:szCs w:val="18"/>
              </w:rPr>
              <w:t>Velu</w:t>
            </w:r>
            <w:proofErr w:type="spellEnd"/>
            <w:r w:rsidR="002A56AA" w:rsidRPr="00F35CB1">
              <w:rPr>
                <w:rFonts w:cstheme="minorHAnsi"/>
                <w:color w:val="222222"/>
                <w:sz w:val="18"/>
                <w:szCs w:val="18"/>
              </w:rPr>
              <w:t xml:space="preserve">, 202-712-5195, </w:t>
            </w:r>
            <w:r w:rsidR="008370E7" w:rsidRPr="00F35CB1">
              <w:rPr>
                <w:rFonts w:cstheme="minorHAnsi"/>
                <w:color w:val="1155CC"/>
                <w:sz w:val="18"/>
                <w:szCs w:val="18"/>
                <w:u w:val="single"/>
              </w:rPr>
              <w:t>gvelu@usaid.gov</w:t>
            </w:r>
            <w:r w:rsidR="008370E7" w:rsidRPr="00F35CB1">
              <w:rPr>
                <w:rFonts w:cstheme="minorHAnsi"/>
                <w:color w:val="1155CC"/>
                <w:sz w:val="18"/>
                <w:szCs w:val="18"/>
              </w:rPr>
              <w:t>.</w:t>
            </w:r>
            <w:r w:rsidR="002A56AA" w:rsidRPr="00F35CB1">
              <w:rPr>
                <w:rFonts w:cstheme="minorHAnsi"/>
                <w:color w:val="222222"/>
                <w:sz w:val="18"/>
                <w:szCs w:val="18"/>
              </w:rPr>
              <w:t>  Any feedback you provide is kept confidential, but provides critical information to assist USAID's recruitment and retention efforts.</w:t>
            </w:r>
          </w:p>
          <w:p w:rsidR="00F125DF" w:rsidRPr="00F35CB1" w:rsidRDefault="00F125DF" w:rsidP="00F125DF">
            <w:pPr>
              <w:spacing w:before="100" w:beforeAutospacing="1" w:after="100" w:afterAutospacing="1"/>
              <w:contextualSpacing/>
              <w:rPr>
                <w:rFonts w:cstheme="minorHAnsi"/>
                <w:sz w:val="18"/>
                <w:szCs w:val="18"/>
              </w:rPr>
            </w:pPr>
          </w:p>
        </w:tc>
      </w:tr>
    </w:tbl>
    <w:tbl>
      <w:tblPr>
        <w:tblStyle w:val="TableGrid11"/>
        <w:tblW w:w="11430" w:type="dxa"/>
        <w:tblInd w:w="-994" w:type="dxa"/>
        <w:tblBorders>
          <w:bottom w:val="none" w:sz="0" w:space="0" w:color="auto"/>
        </w:tblBorders>
        <w:tblLayout w:type="fixed"/>
        <w:tblCellMar>
          <w:left w:w="86" w:type="dxa"/>
          <w:right w:w="115" w:type="dxa"/>
        </w:tblCellMar>
        <w:tblLook w:val="04A0" w:firstRow="1" w:lastRow="0" w:firstColumn="1" w:lastColumn="0" w:noHBand="0" w:noVBand="1"/>
      </w:tblPr>
      <w:tblGrid>
        <w:gridCol w:w="525"/>
        <w:gridCol w:w="12"/>
        <w:gridCol w:w="3061"/>
        <w:gridCol w:w="1712"/>
        <w:gridCol w:w="44"/>
        <w:gridCol w:w="2026"/>
        <w:gridCol w:w="990"/>
        <w:gridCol w:w="3060"/>
      </w:tblGrid>
      <w:tr w:rsidR="002A56AA" w:rsidRPr="00F35CB1" w:rsidTr="00F125DF">
        <w:trPr>
          <w:trHeight w:val="144"/>
        </w:trPr>
        <w:tc>
          <w:tcPr>
            <w:tcW w:w="11430" w:type="dxa"/>
            <w:gridSpan w:val="8"/>
            <w:tcBorders>
              <w:top w:val="single" w:sz="4" w:space="0" w:color="auto"/>
            </w:tcBorders>
            <w:shd w:val="clear" w:color="auto" w:fill="F2F2F2" w:themeFill="background1" w:themeFillShade="F2"/>
          </w:tcPr>
          <w:p w:rsidR="002A56AA" w:rsidRPr="00F35CB1" w:rsidRDefault="002A56AA" w:rsidP="00F125DF">
            <w:pPr>
              <w:numPr>
                <w:ilvl w:val="0"/>
                <w:numId w:val="1"/>
              </w:numPr>
              <w:spacing w:before="20"/>
              <w:contextualSpacing/>
              <w:rPr>
                <w:b/>
                <w:sz w:val="20"/>
                <w:szCs w:val="18"/>
              </w:rPr>
            </w:pPr>
            <w:r w:rsidRPr="00F35CB1">
              <w:rPr>
                <w:b/>
                <w:sz w:val="20"/>
                <w:szCs w:val="18"/>
              </w:rPr>
              <w:lastRenderedPageBreak/>
              <w:t>ACQUISITION AND ASSISTANCE</w:t>
            </w:r>
          </w:p>
        </w:tc>
      </w:tr>
      <w:tr w:rsidR="00A940F0" w:rsidRPr="00F35CB1" w:rsidTr="00F35CB1">
        <w:trPr>
          <w:trHeight w:val="144"/>
        </w:trPr>
        <w:tc>
          <w:tcPr>
            <w:tcW w:w="525" w:type="dxa"/>
            <w:shd w:val="clear" w:color="auto" w:fill="F2F2F2" w:themeFill="background1" w:themeFillShade="F2"/>
            <w:vAlign w:val="center"/>
          </w:tcPr>
          <w:p w:rsidR="002A56AA" w:rsidRPr="00F35CB1" w:rsidRDefault="002A56AA" w:rsidP="00F125DF">
            <w:pPr>
              <w:spacing w:before="20"/>
              <w:contextualSpacing/>
              <w:jc w:val="center"/>
              <w:rPr>
                <w:b/>
                <w:color w:val="000000" w:themeColor="text1"/>
                <w:sz w:val="18"/>
                <w:szCs w:val="18"/>
              </w:rPr>
            </w:pPr>
            <w:r w:rsidRPr="00F35CB1">
              <w:rPr>
                <w:b/>
                <w:color w:val="000000" w:themeColor="text1"/>
                <w:sz w:val="18"/>
                <w:szCs w:val="18"/>
              </w:rPr>
              <w:t>No.</w:t>
            </w:r>
          </w:p>
        </w:tc>
        <w:tc>
          <w:tcPr>
            <w:tcW w:w="3073" w:type="dxa"/>
            <w:gridSpan w:val="2"/>
            <w:shd w:val="clear" w:color="auto" w:fill="F2F2F2" w:themeFill="background1" w:themeFillShade="F2"/>
            <w:vAlign w:val="center"/>
          </w:tcPr>
          <w:p w:rsidR="002A56AA" w:rsidRPr="00F35CB1" w:rsidRDefault="002A56AA" w:rsidP="00F125DF">
            <w:pPr>
              <w:spacing w:before="20"/>
              <w:contextualSpacing/>
              <w:jc w:val="center"/>
              <w:rPr>
                <w:b/>
                <w:color w:val="000000" w:themeColor="text1"/>
                <w:sz w:val="18"/>
                <w:szCs w:val="18"/>
              </w:rPr>
            </w:pPr>
            <w:r w:rsidRPr="00F35CB1">
              <w:rPr>
                <w:b/>
                <w:color w:val="000000" w:themeColor="text1"/>
                <w:sz w:val="18"/>
                <w:szCs w:val="18"/>
              </w:rPr>
              <w:t>Item or Action</w:t>
            </w:r>
          </w:p>
        </w:tc>
        <w:tc>
          <w:tcPr>
            <w:tcW w:w="3782" w:type="dxa"/>
            <w:gridSpan w:val="3"/>
            <w:tcBorders>
              <w:bottom w:val="single" w:sz="4" w:space="0" w:color="auto"/>
            </w:tcBorders>
            <w:shd w:val="clear" w:color="auto" w:fill="F2F2F2" w:themeFill="background1" w:themeFillShade="F2"/>
            <w:vAlign w:val="center"/>
          </w:tcPr>
          <w:p w:rsidR="002A56AA" w:rsidRPr="00F35CB1" w:rsidRDefault="002A56AA" w:rsidP="00F125DF">
            <w:pPr>
              <w:spacing w:before="20"/>
              <w:contextualSpacing/>
              <w:jc w:val="center"/>
              <w:rPr>
                <w:b/>
                <w:color w:val="000000" w:themeColor="text1"/>
                <w:sz w:val="18"/>
                <w:szCs w:val="18"/>
              </w:rPr>
            </w:pPr>
            <w:r w:rsidRPr="00F35CB1">
              <w:rPr>
                <w:b/>
                <w:color w:val="000000" w:themeColor="text1"/>
                <w:sz w:val="18"/>
                <w:szCs w:val="18"/>
              </w:rPr>
              <w:t>Clearance Type</w:t>
            </w:r>
          </w:p>
        </w:tc>
        <w:tc>
          <w:tcPr>
            <w:tcW w:w="990" w:type="dxa"/>
            <w:shd w:val="clear" w:color="auto" w:fill="F2F2F2" w:themeFill="background1" w:themeFillShade="F2"/>
            <w:vAlign w:val="center"/>
          </w:tcPr>
          <w:p w:rsidR="002A56AA" w:rsidRPr="00F35CB1" w:rsidRDefault="002A56AA" w:rsidP="00F125DF">
            <w:pPr>
              <w:spacing w:before="20"/>
              <w:contextualSpacing/>
              <w:jc w:val="center"/>
              <w:rPr>
                <w:b/>
                <w:color w:val="000000" w:themeColor="text1"/>
                <w:sz w:val="18"/>
                <w:szCs w:val="18"/>
              </w:rPr>
            </w:pPr>
            <w:r w:rsidRPr="00F35CB1">
              <w:rPr>
                <w:b/>
                <w:color w:val="000000" w:themeColor="text1"/>
                <w:sz w:val="18"/>
                <w:szCs w:val="18"/>
              </w:rPr>
              <w:t>Date Clearance Obtained</w:t>
            </w:r>
          </w:p>
        </w:tc>
        <w:tc>
          <w:tcPr>
            <w:tcW w:w="3060" w:type="dxa"/>
            <w:shd w:val="clear" w:color="auto" w:fill="F2F2F2" w:themeFill="background1" w:themeFillShade="F2"/>
            <w:vAlign w:val="center"/>
          </w:tcPr>
          <w:p w:rsidR="002A56AA" w:rsidRPr="00F35CB1" w:rsidRDefault="002A56AA" w:rsidP="00E86991">
            <w:pPr>
              <w:contextualSpacing/>
              <w:jc w:val="center"/>
              <w:rPr>
                <w:b/>
                <w:color w:val="000000" w:themeColor="text1"/>
                <w:sz w:val="18"/>
                <w:szCs w:val="18"/>
              </w:rPr>
            </w:pPr>
            <w:r w:rsidRPr="00F35CB1">
              <w:rPr>
                <w:b/>
                <w:color w:val="000000" w:themeColor="text1"/>
                <w:sz w:val="18"/>
                <w:szCs w:val="18"/>
              </w:rPr>
              <w:t xml:space="preserve">Attach Email Clearance or </w:t>
            </w:r>
            <w:r w:rsidR="00E86991" w:rsidRPr="00F35CB1">
              <w:rPr>
                <w:b/>
                <w:color w:val="000000" w:themeColor="text1"/>
                <w:sz w:val="18"/>
                <w:szCs w:val="18"/>
              </w:rPr>
              <w:t xml:space="preserve">Signature of Clearing Official </w:t>
            </w:r>
            <w:r w:rsidRPr="00F35CB1">
              <w:rPr>
                <w:b/>
                <w:color w:val="000000" w:themeColor="text1"/>
                <w:sz w:val="18"/>
                <w:szCs w:val="18"/>
              </w:rPr>
              <w:t>or</w:t>
            </w:r>
            <w:r w:rsidR="00E86991" w:rsidRPr="00F35CB1">
              <w:rPr>
                <w:b/>
                <w:color w:val="000000" w:themeColor="text1"/>
                <w:sz w:val="18"/>
                <w:szCs w:val="18"/>
              </w:rPr>
              <w:t xml:space="preserve"> </w:t>
            </w:r>
            <w:r w:rsidR="001F0836" w:rsidRPr="00F35CB1">
              <w:rPr>
                <w:b/>
                <w:color w:val="000000" w:themeColor="text1"/>
                <w:sz w:val="18"/>
                <w:szCs w:val="18"/>
              </w:rPr>
              <w:t>AMS/EXO Initial</w:t>
            </w:r>
            <w:r w:rsidRPr="00F35CB1">
              <w:rPr>
                <w:b/>
                <w:color w:val="000000" w:themeColor="text1"/>
                <w:sz w:val="18"/>
                <w:szCs w:val="18"/>
              </w:rPr>
              <w:t xml:space="preserve"> – where applicable</w:t>
            </w:r>
          </w:p>
        </w:tc>
      </w:tr>
      <w:tr w:rsidR="006C0233" w:rsidRPr="00F35CB1" w:rsidTr="00F35CB1">
        <w:trPr>
          <w:trHeight w:val="305"/>
        </w:trPr>
        <w:tc>
          <w:tcPr>
            <w:tcW w:w="525" w:type="dxa"/>
            <w:vMerge w:val="restart"/>
          </w:tcPr>
          <w:p w:rsidR="006C0233" w:rsidRPr="00F35CB1" w:rsidRDefault="006C0233" w:rsidP="00F125DF">
            <w:pPr>
              <w:spacing w:beforeLines="20" w:before="48"/>
              <w:contextualSpacing/>
              <w:rPr>
                <w:sz w:val="18"/>
                <w:szCs w:val="18"/>
              </w:rPr>
            </w:pPr>
            <w:r w:rsidRPr="00F35CB1">
              <w:rPr>
                <w:sz w:val="18"/>
                <w:szCs w:val="18"/>
              </w:rPr>
              <w:t>3.a.</w:t>
            </w:r>
          </w:p>
        </w:tc>
        <w:tc>
          <w:tcPr>
            <w:tcW w:w="3073" w:type="dxa"/>
            <w:gridSpan w:val="2"/>
            <w:vMerge w:val="restart"/>
          </w:tcPr>
          <w:p w:rsidR="006C0233" w:rsidRPr="00F35CB1" w:rsidRDefault="006C0233" w:rsidP="00F125DF">
            <w:pPr>
              <w:spacing w:before="20"/>
              <w:contextualSpacing/>
              <w:rPr>
                <w:sz w:val="18"/>
                <w:szCs w:val="18"/>
              </w:rPr>
            </w:pPr>
            <w:r w:rsidRPr="00F35CB1">
              <w:rPr>
                <w:sz w:val="18"/>
                <w:szCs w:val="18"/>
              </w:rPr>
              <w:t xml:space="preserve">Procurement Warrant </w:t>
            </w:r>
          </w:p>
          <w:p w:rsidR="006C0233" w:rsidRPr="00F35CB1" w:rsidRDefault="006C0233" w:rsidP="00F125DF">
            <w:pPr>
              <w:spacing w:before="20"/>
              <w:contextualSpacing/>
              <w:rPr>
                <w:sz w:val="18"/>
                <w:szCs w:val="18"/>
              </w:rPr>
            </w:pPr>
            <w:r w:rsidRPr="00F35CB1">
              <w:rPr>
                <w:b/>
                <w:sz w:val="18"/>
                <w:szCs w:val="18"/>
              </w:rPr>
              <w:t>(Contracting Officers and Agreement Officers ONLY)</w:t>
            </w:r>
          </w:p>
        </w:tc>
        <w:tc>
          <w:tcPr>
            <w:tcW w:w="3782" w:type="dxa"/>
            <w:gridSpan w:val="3"/>
            <w:tcBorders>
              <w:bottom w:val="nil"/>
            </w:tcBorders>
          </w:tcPr>
          <w:p w:rsidR="006C0233" w:rsidRPr="00F35CB1" w:rsidRDefault="006C0233">
            <w:pPr>
              <w:spacing w:before="20"/>
              <w:contextualSpacing/>
              <w:jc w:val="center"/>
              <w:rPr>
                <w:sz w:val="18"/>
                <w:szCs w:val="18"/>
              </w:rPr>
            </w:pPr>
            <w:r w:rsidRPr="00F35CB1">
              <w:rPr>
                <w:sz w:val="18"/>
                <w:szCs w:val="18"/>
              </w:rPr>
              <w:t>Email or In-person clearance</w:t>
            </w:r>
          </w:p>
        </w:tc>
        <w:tc>
          <w:tcPr>
            <w:tcW w:w="990" w:type="dxa"/>
            <w:vMerge w:val="restart"/>
          </w:tcPr>
          <w:p w:rsidR="006C0233" w:rsidRPr="00F35CB1" w:rsidRDefault="006C0233" w:rsidP="00F125DF">
            <w:pPr>
              <w:spacing w:beforeLines="20" w:before="48"/>
              <w:contextualSpacing/>
              <w:rPr>
                <w:sz w:val="18"/>
                <w:szCs w:val="18"/>
              </w:rPr>
            </w:pPr>
          </w:p>
        </w:tc>
        <w:tc>
          <w:tcPr>
            <w:tcW w:w="3060" w:type="dxa"/>
            <w:vAlign w:val="center"/>
          </w:tcPr>
          <w:p w:rsidR="006C0233" w:rsidRPr="00F35CB1" w:rsidRDefault="00F41CE9" w:rsidP="00F125DF">
            <w:pPr>
              <w:spacing w:before="20"/>
              <w:contextualSpacing/>
              <w:rPr>
                <w:sz w:val="18"/>
                <w:szCs w:val="18"/>
              </w:rPr>
            </w:pPr>
            <w:sdt>
              <w:sdtPr>
                <w:rPr>
                  <w:rFonts w:cstheme="minorHAnsi"/>
                  <w:sz w:val="18"/>
                  <w:szCs w:val="18"/>
                </w:rPr>
                <w:id w:val="-1119061722"/>
                <w14:checkbox>
                  <w14:checked w14:val="0"/>
                  <w14:checkedState w14:val="2612" w14:font="MS Gothic"/>
                  <w14:uncheckedState w14:val="2610" w14:font="MS Gothic"/>
                </w14:checkbox>
              </w:sdtPr>
              <w:sdtEndPr/>
              <w:sdtContent>
                <w:r w:rsidR="006C0233" w:rsidRPr="00F35CB1">
                  <w:rPr>
                    <w:rFonts w:ascii="MS Gothic" w:eastAsia="MS Gothic" w:hAnsi="MS Gothic" w:cs="MS Gothic" w:hint="eastAsia"/>
                    <w:sz w:val="18"/>
                    <w:szCs w:val="18"/>
                  </w:rPr>
                  <w:t>☐</w:t>
                </w:r>
              </w:sdtContent>
            </w:sdt>
            <w:r w:rsidR="006C0233" w:rsidRPr="00F35CB1">
              <w:rPr>
                <w:sz w:val="18"/>
                <w:szCs w:val="18"/>
              </w:rPr>
              <w:t xml:space="preserve"> Attached  Email Clearance</w:t>
            </w:r>
            <w:r w:rsidR="006C0233" w:rsidRPr="00F35CB1" w:rsidDel="003A39AF">
              <w:rPr>
                <w:sz w:val="18"/>
                <w:szCs w:val="18"/>
              </w:rPr>
              <w:t xml:space="preserve"> </w:t>
            </w:r>
          </w:p>
        </w:tc>
      </w:tr>
      <w:tr w:rsidR="006C0233" w:rsidRPr="00F35CB1" w:rsidTr="00F35CB1">
        <w:trPr>
          <w:trHeight w:val="295"/>
        </w:trPr>
        <w:tc>
          <w:tcPr>
            <w:tcW w:w="525" w:type="dxa"/>
            <w:vMerge/>
          </w:tcPr>
          <w:p w:rsidR="006C0233" w:rsidRPr="00F35CB1" w:rsidRDefault="006C0233" w:rsidP="00F125DF">
            <w:pPr>
              <w:spacing w:beforeLines="20" w:before="48"/>
              <w:contextualSpacing/>
              <w:rPr>
                <w:sz w:val="18"/>
                <w:szCs w:val="18"/>
              </w:rPr>
            </w:pPr>
          </w:p>
        </w:tc>
        <w:tc>
          <w:tcPr>
            <w:tcW w:w="3073" w:type="dxa"/>
            <w:gridSpan w:val="2"/>
            <w:vMerge/>
          </w:tcPr>
          <w:p w:rsidR="006C0233" w:rsidRPr="00F35CB1" w:rsidRDefault="006C0233" w:rsidP="00F125DF">
            <w:pPr>
              <w:spacing w:before="20"/>
              <w:contextualSpacing/>
              <w:rPr>
                <w:sz w:val="18"/>
                <w:szCs w:val="18"/>
              </w:rPr>
            </w:pPr>
          </w:p>
        </w:tc>
        <w:tc>
          <w:tcPr>
            <w:tcW w:w="3782" w:type="dxa"/>
            <w:gridSpan w:val="3"/>
            <w:vMerge w:val="restart"/>
            <w:tcBorders>
              <w:top w:val="nil"/>
            </w:tcBorders>
            <w:vAlign w:val="center"/>
          </w:tcPr>
          <w:p w:rsidR="006C0233" w:rsidRPr="00F35CB1" w:rsidRDefault="006C0233">
            <w:pPr>
              <w:spacing w:before="20"/>
              <w:contextualSpacing/>
              <w:jc w:val="center"/>
              <w:rPr>
                <w:sz w:val="18"/>
              </w:rPr>
            </w:pPr>
            <w:r w:rsidRPr="00F35CB1">
              <w:rPr>
                <w:sz w:val="18"/>
              </w:rPr>
              <w:t>Suzanne Johnson</w:t>
            </w:r>
          </w:p>
          <w:p w:rsidR="006C0233" w:rsidRPr="00F35CB1" w:rsidRDefault="006C0233">
            <w:pPr>
              <w:spacing w:before="20"/>
              <w:contextualSpacing/>
              <w:jc w:val="center"/>
              <w:rPr>
                <w:sz w:val="18"/>
              </w:rPr>
            </w:pPr>
            <w:r w:rsidRPr="00F35CB1">
              <w:rPr>
                <w:sz w:val="18"/>
              </w:rPr>
              <w:t>858E SA-44</w:t>
            </w:r>
          </w:p>
          <w:p w:rsidR="006C0233" w:rsidRPr="00F35CB1" w:rsidRDefault="006C0233">
            <w:pPr>
              <w:spacing w:before="20"/>
              <w:contextualSpacing/>
              <w:jc w:val="center"/>
              <w:rPr>
                <w:sz w:val="18"/>
              </w:rPr>
            </w:pPr>
            <w:r w:rsidRPr="00F35CB1">
              <w:rPr>
                <w:sz w:val="18"/>
              </w:rPr>
              <w:t>(202) 567-4632</w:t>
            </w:r>
          </w:p>
          <w:p w:rsidR="006C0233" w:rsidRPr="00F35CB1" w:rsidRDefault="00F41CE9">
            <w:pPr>
              <w:spacing w:before="20"/>
              <w:contextualSpacing/>
              <w:jc w:val="center"/>
              <w:rPr>
                <w:sz w:val="18"/>
                <w:szCs w:val="18"/>
              </w:rPr>
            </w:pPr>
            <w:hyperlink r:id="rId64" w:history="1">
              <w:r w:rsidR="008370E7" w:rsidRPr="00F35CB1">
                <w:rPr>
                  <w:rStyle w:val="Hyperlink"/>
                  <w:sz w:val="18"/>
                </w:rPr>
                <w:t>sjohnson@usaid.gov</w:t>
              </w:r>
            </w:hyperlink>
          </w:p>
        </w:tc>
        <w:tc>
          <w:tcPr>
            <w:tcW w:w="990" w:type="dxa"/>
            <w:vMerge/>
          </w:tcPr>
          <w:p w:rsidR="006C0233" w:rsidRPr="00F35CB1" w:rsidRDefault="006C0233" w:rsidP="00F125DF">
            <w:pPr>
              <w:spacing w:beforeLines="20" w:before="48"/>
              <w:contextualSpacing/>
              <w:rPr>
                <w:sz w:val="18"/>
                <w:szCs w:val="18"/>
              </w:rPr>
            </w:pPr>
          </w:p>
        </w:tc>
        <w:tc>
          <w:tcPr>
            <w:tcW w:w="3060" w:type="dxa"/>
          </w:tcPr>
          <w:p w:rsidR="006C0233" w:rsidRPr="00F35CB1" w:rsidRDefault="00F41CE9" w:rsidP="00E86991">
            <w:pPr>
              <w:spacing w:before="20"/>
              <w:contextualSpacing/>
              <w:rPr>
                <w:rFonts w:cstheme="minorHAnsi"/>
                <w:sz w:val="18"/>
                <w:szCs w:val="18"/>
              </w:rPr>
            </w:pPr>
            <w:sdt>
              <w:sdtPr>
                <w:rPr>
                  <w:rFonts w:cstheme="minorHAnsi"/>
                  <w:sz w:val="18"/>
                  <w:szCs w:val="18"/>
                </w:rPr>
                <w:id w:val="1190033555"/>
                <w14:checkbox>
                  <w14:checked w14:val="0"/>
                  <w14:checkedState w14:val="2612" w14:font="MS Gothic"/>
                  <w14:uncheckedState w14:val="2610" w14:font="MS Gothic"/>
                </w14:checkbox>
              </w:sdtPr>
              <w:sdtEndPr/>
              <w:sdtContent>
                <w:r w:rsidR="006C0233" w:rsidRPr="00F35CB1">
                  <w:rPr>
                    <w:rFonts w:ascii="MS Gothic" w:eastAsia="MS Gothic" w:hAnsi="MS Gothic" w:cs="MS Gothic" w:hint="eastAsia"/>
                    <w:sz w:val="18"/>
                    <w:szCs w:val="18"/>
                  </w:rPr>
                  <w:t>☐</w:t>
                </w:r>
              </w:sdtContent>
            </w:sdt>
            <w:r w:rsidR="006C0233" w:rsidRPr="00F35CB1">
              <w:rPr>
                <w:sz w:val="18"/>
                <w:szCs w:val="18"/>
              </w:rPr>
              <w:t xml:space="preserve">N/A  </w:t>
            </w:r>
            <w:r w:rsidR="001F0836" w:rsidRPr="00F35CB1">
              <w:rPr>
                <w:sz w:val="18"/>
                <w:szCs w:val="18"/>
              </w:rPr>
              <w:t>AMS/EXO Initial</w:t>
            </w:r>
            <w:r w:rsidR="006C0233" w:rsidRPr="00F35CB1" w:rsidDel="006C0233">
              <w:rPr>
                <w:sz w:val="18"/>
                <w:szCs w:val="18"/>
              </w:rPr>
              <w:t xml:space="preserve"> </w:t>
            </w:r>
          </w:p>
        </w:tc>
      </w:tr>
      <w:tr w:rsidR="006C0233" w:rsidRPr="00F35CB1" w:rsidTr="00F35CB1">
        <w:trPr>
          <w:trHeight w:val="295"/>
        </w:trPr>
        <w:tc>
          <w:tcPr>
            <w:tcW w:w="525" w:type="dxa"/>
            <w:vMerge/>
          </w:tcPr>
          <w:p w:rsidR="006C0233" w:rsidRPr="00F35CB1" w:rsidRDefault="006C0233" w:rsidP="00F125DF">
            <w:pPr>
              <w:spacing w:beforeLines="20" w:before="48"/>
              <w:contextualSpacing/>
              <w:rPr>
                <w:sz w:val="18"/>
                <w:szCs w:val="18"/>
              </w:rPr>
            </w:pPr>
          </w:p>
        </w:tc>
        <w:tc>
          <w:tcPr>
            <w:tcW w:w="3073" w:type="dxa"/>
            <w:gridSpan w:val="2"/>
            <w:vMerge/>
          </w:tcPr>
          <w:p w:rsidR="006C0233" w:rsidRPr="00F35CB1" w:rsidRDefault="006C0233" w:rsidP="00F125DF">
            <w:pPr>
              <w:spacing w:before="20"/>
              <w:contextualSpacing/>
              <w:rPr>
                <w:sz w:val="18"/>
                <w:szCs w:val="18"/>
              </w:rPr>
            </w:pPr>
          </w:p>
        </w:tc>
        <w:tc>
          <w:tcPr>
            <w:tcW w:w="3782" w:type="dxa"/>
            <w:gridSpan w:val="3"/>
            <w:vMerge/>
            <w:vAlign w:val="center"/>
          </w:tcPr>
          <w:p w:rsidR="006C0233" w:rsidRPr="00F35CB1" w:rsidRDefault="006C0233" w:rsidP="000D5D75">
            <w:pPr>
              <w:spacing w:before="20"/>
              <w:contextualSpacing/>
              <w:jc w:val="center"/>
              <w:rPr>
                <w:sz w:val="18"/>
              </w:rPr>
            </w:pPr>
          </w:p>
        </w:tc>
        <w:tc>
          <w:tcPr>
            <w:tcW w:w="990" w:type="dxa"/>
            <w:vMerge/>
          </w:tcPr>
          <w:p w:rsidR="006C0233" w:rsidRPr="00F35CB1" w:rsidRDefault="006C0233" w:rsidP="00F125DF">
            <w:pPr>
              <w:spacing w:beforeLines="20" w:before="48"/>
              <w:contextualSpacing/>
              <w:rPr>
                <w:sz w:val="18"/>
                <w:szCs w:val="18"/>
              </w:rPr>
            </w:pPr>
          </w:p>
        </w:tc>
        <w:tc>
          <w:tcPr>
            <w:tcW w:w="3060" w:type="dxa"/>
          </w:tcPr>
          <w:p w:rsidR="006C0233" w:rsidRPr="00F35CB1" w:rsidRDefault="006C0233" w:rsidP="00E86991">
            <w:pPr>
              <w:spacing w:before="20"/>
              <w:contextualSpacing/>
              <w:rPr>
                <w:sz w:val="18"/>
                <w:szCs w:val="18"/>
              </w:rPr>
            </w:pPr>
            <w:r w:rsidRPr="00F35CB1">
              <w:rPr>
                <w:sz w:val="18"/>
                <w:szCs w:val="18"/>
              </w:rPr>
              <w:t>Clearing Official Signature</w:t>
            </w:r>
          </w:p>
        </w:tc>
      </w:tr>
      <w:tr w:rsidR="00A940F0" w:rsidRPr="00F35CB1" w:rsidTr="00F35CB1">
        <w:trPr>
          <w:trHeight w:val="530"/>
        </w:trPr>
        <w:tc>
          <w:tcPr>
            <w:tcW w:w="525" w:type="dxa"/>
          </w:tcPr>
          <w:p w:rsidR="002A56AA" w:rsidRPr="00F35CB1" w:rsidRDefault="002A56AA" w:rsidP="00F125DF">
            <w:pPr>
              <w:spacing w:beforeLines="20" w:before="48"/>
              <w:contextualSpacing/>
              <w:rPr>
                <w:sz w:val="18"/>
                <w:szCs w:val="18"/>
              </w:rPr>
            </w:pPr>
            <w:r w:rsidRPr="00F35CB1">
              <w:rPr>
                <w:sz w:val="18"/>
                <w:szCs w:val="18"/>
              </w:rPr>
              <w:t>3.b.</w:t>
            </w:r>
          </w:p>
        </w:tc>
        <w:tc>
          <w:tcPr>
            <w:tcW w:w="3073" w:type="dxa"/>
            <w:gridSpan w:val="2"/>
          </w:tcPr>
          <w:p w:rsidR="002A56AA" w:rsidRPr="00F35CB1" w:rsidRDefault="002A56AA" w:rsidP="00F125DF">
            <w:pPr>
              <w:spacing w:before="20"/>
              <w:contextualSpacing/>
              <w:rPr>
                <w:sz w:val="18"/>
                <w:szCs w:val="18"/>
              </w:rPr>
            </w:pPr>
            <w:r w:rsidRPr="00F35CB1">
              <w:rPr>
                <w:sz w:val="18"/>
                <w:szCs w:val="18"/>
              </w:rPr>
              <w:t>GSA Smart Pay Purchase Card</w:t>
            </w:r>
          </w:p>
        </w:tc>
        <w:tc>
          <w:tcPr>
            <w:tcW w:w="3782" w:type="dxa"/>
            <w:gridSpan w:val="3"/>
          </w:tcPr>
          <w:p w:rsidR="002A56AA" w:rsidRPr="00F35CB1" w:rsidRDefault="002A56AA" w:rsidP="00D3515B">
            <w:pPr>
              <w:spacing w:before="20"/>
              <w:contextualSpacing/>
              <w:rPr>
                <w:color w:val="0000FF" w:themeColor="hyperlink"/>
              </w:rPr>
            </w:pPr>
            <w:r w:rsidRPr="00F35CB1">
              <w:rPr>
                <w:sz w:val="18"/>
                <w:szCs w:val="18"/>
              </w:rPr>
              <w:t>Email</w:t>
            </w:r>
            <w:r w:rsidRPr="00F35CB1">
              <w:rPr>
                <w:szCs w:val="18"/>
              </w:rPr>
              <w:t>:</w:t>
            </w:r>
            <w:r w:rsidRPr="00F35CB1">
              <w:rPr>
                <w:color w:val="0000FF" w:themeColor="hyperlink"/>
                <w:sz w:val="18"/>
              </w:rPr>
              <w:t xml:space="preserve"> </w:t>
            </w:r>
            <w:hyperlink r:id="rId65" w:history="1">
              <w:r w:rsidRPr="00F35CB1">
                <w:rPr>
                  <w:color w:val="0000FF" w:themeColor="hyperlink"/>
                  <w:sz w:val="18"/>
                  <w:szCs w:val="18"/>
                  <w:u w:val="single"/>
                </w:rPr>
                <w:t>salaws@usaid.gov</w:t>
              </w:r>
            </w:hyperlink>
          </w:p>
          <w:p w:rsidR="002A56AA" w:rsidRPr="00F35CB1" w:rsidRDefault="002A56AA" w:rsidP="00D3515B">
            <w:pPr>
              <w:spacing w:before="20"/>
              <w:contextualSpacing/>
              <w:rPr>
                <w:color w:val="0000FF" w:themeColor="hyperlink"/>
                <w:u w:val="single"/>
              </w:rPr>
            </w:pPr>
            <w:r w:rsidRPr="00F35CB1">
              <w:t xml:space="preserve">          </w:t>
            </w:r>
            <w:hyperlink r:id="rId66" w:history="1">
              <w:r w:rsidRPr="00F35CB1">
                <w:rPr>
                  <w:color w:val="0000FF" w:themeColor="hyperlink"/>
                  <w:sz w:val="18"/>
                  <w:szCs w:val="18"/>
                  <w:u w:val="single"/>
                </w:rPr>
                <w:t>ljackson@usaid.gov</w:t>
              </w:r>
            </w:hyperlink>
          </w:p>
        </w:tc>
        <w:tc>
          <w:tcPr>
            <w:tcW w:w="990" w:type="dxa"/>
          </w:tcPr>
          <w:p w:rsidR="002A56AA" w:rsidRPr="00F35CB1" w:rsidRDefault="002A56AA" w:rsidP="00D3515B">
            <w:pPr>
              <w:spacing w:beforeLines="20" w:before="48"/>
              <w:contextualSpacing/>
              <w:rPr>
                <w:sz w:val="18"/>
                <w:szCs w:val="18"/>
              </w:rPr>
            </w:pPr>
          </w:p>
        </w:tc>
        <w:tc>
          <w:tcPr>
            <w:tcW w:w="3060" w:type="dxa"/>
          </w:tcPr>
          <w:p w:rsidR="002A56AA" w:rsidRPr="00F35CB1" w:rsidRDefault="00F41CE9" w:rsidP="00D3515B">
            <w:pPr>
              <w:spacing w:before="20"/>
              <w:contextualSpacing/>
              <w:rPr>
                <w:sz w:val="18"/>
                <w:szCs w:val="18"/>
              </w:rPr>
            </w:pPr>
            <w:sdt>
              <w:sdtPr>
                <w:rPr>
                  <w:sz w:val="18"/>
                  <w:szCs w:val="18"/>
                </w:rPr>
                <w:id w:val="606013720"/>
                <w14:checkbox>
                  <w14:checked w14:val="0"/>
                  <w14:checkedState w14:val="2612" w14:font="MS Gothic"/>
                  <w14:uncheckedState w14:val="2610" w14:font="MS Gothic"/>
                </w14:checkbox>
              </w:sdtPr>
              <w:sdtEndPr/>
              <w:sdtContent>
                <w:r w:rsidR="007F6160" w:rsidRPr="00F35CB1">
                  <w:rPr>
                    <w:rFonts w:ascii="MS Gothic" w:eastAsia="MS Gothic" w:hAnsi="MS Gothic" w:hint="eastAsia"/>
                    <w:sz w:val="18"/>
                    <w:szCs w:val="18"/>
                  </w:rPr>
                  <w:t>☐</w:t>
                </w:r>
              </w:sdtContent>
            </w:sdt>
            <w:r w:rsidR="002A56AA" w:rsidRPr="00F35CB1">
              <w:rPr>
                <w:sz w:val="18"/>
                <w:szCs w:val="18"/>
              </w:rPr>
              <w:t xml:space="preserve"> Attached  Email Clearance</w:t>
            </w:r>
          </w:p>
        </w:tc>
      </w:tr>
      <w:tr w:rsidR="00FA7713" w:rsidRPr="00F35CB1" w:rsidTr="000D67D9">
        <w:trPr>
          <w:trHeight w:val="620"/>
        </w:trPr>
        <w:tc>
          <w:tcPr>
            <w:tcW w:w="525" w:type="dxa"/>
          </w:tcPr>
          <w:p w:rsidR="00FA7713" w:rsidRPr="00F35CB1" w:rsidRDefault="00FA7713" w:rsidP="00F125DF">
            <w:pPr>
              <w:spacing w:beforeLines="20" w:before="48"/>
              <w:contextualSpacing/>
              <w:rPr>
                <w:sz w:val="18"/>
                <w:szCs w:val="18"/>
              </w:rPr>
            </w:pPr>
            <w:r w:rsidRPr="00F35CB1">
              <w:rPr>
                <w:sz w:val="18"/>
                <w:szCs w:val="18"/>
              </w:rPr>
              <w:t>3.c.</w:t>
            </w:r>
          </w:p>
        </w:tc>
        <w:tc>
          <w:tcPr>
            <w:tcW w:w="3073" w:type="dxa"/>
            <w:gridSpan w:val="2"/>
          </w:tcPr>
          <w:p w:rsidR="00FA7713" w:rsidRPr="00F35CB1" w:rsidRDefault="00FA7713" w:rsidP="00E86991">
            <w:pPr>
              <w:spacing w:before="20"/>
              <w:contextualSpacing/>
              <w:rPr>
                <w:b/>
                <w:sz w:val="18"/>
                <w:szCs w:val="18"/>
              </w:rPr>
            </w:pPr>
            <w:r w:rsidRPr="00F35CB1">
              <w:rPr>
                <w:sz w:val="18"/>
                <w:szCs w:val="18"/>
              </w:rPr>
              <w:t xml:space="preserve">Contractor Past Performance Assessment Report  </w:t>
            </w:r>
            <w:r w:rsidRPr="00F35CB1">
              <w:rPr>
                <w:b/>
                <w:sz w:val="18"/>
                <w:szCs w:val="18"/>
              </w:rPr>
              <w:t>(CO/CORs Only)</w:t>
            </w:r>
          </w:p>
        </w:tc>
        <w:tc>
          <w:tcPr>
            <w:tcW w:w="3782" w:type="dxa"/>
            <w:gridSpan w:val="3"/>
          </w:tcPr>
          <w:p w:rsidR="00FA7713" w:rsidRPr="00F35CB1" w:rsidRDefault="00FA7713" w:rsidP="00D3515B">
            <w:pPr>
              <w:spacing w:beforeLines="20" w:before="48"/>
              <w:contextualSpacing/>
              <w:rPr>
                <w:sz w:val="18"/>
                <w:szCs w:val="18"/>
              </w:rPr>
            </w:pPr>
            <w:r w:rsidRPr="00F35CB1">
              <w:rPr>
                <w:sz w:val="18"/>
                <w:szCs w:val="18"/>
              </w:rPr>
              <w:t xml:space="preserve">Email: </w:t>
            </w:r>
            <w:hyperlink r:id="rId67" w:history="1">
              <w:r w:rsidRPr="00F35CB1">
                <w:rPr>
                  <w:rStyle w:val="Hyperlink"/>
                  <w:sz w:val="18"/>
                  <w:szCs w:val="18"/>
                </w:rPr>
                <w:t>pperformance@usaid.gov</w:t>
              </w:r>
            </w:hyperlink>
          </w:p>
        </w:tc>
        <w:tc>
          <w:tcPr>
            <w:tcW w:w="990" w:type="dxa"/>
          </w:tcPr>
          <w:p w:rsidR="00FA7713" w:rsidRPr="00F35CB1" w:rsidRDefault="00FA7713" w:rsidP="00D3515B">
            <w:pPr>
              <w:spacing w:beforeLines="20" w:before="48"/>
              <w:contextualSpacing/>
              <w:rPr>
                <w:sz w:val="18"/>
                <w:szCs w:val="18"/>
              </w:rPr>
            </w:pPr>
          </w:p>
        </w:tc>
        <w:tc>
          <w:tcPr>
            <w:tcW w:w="3060" w:type="dxa"/>
          </w:tcPr>
          <w:p w:rsidR="00FA7713" w:rsidRPr="00F35CB1" w:rsidRDefault="00F41CE9" w:rsidP="00D3515B">
            <w:pPr>
              <w:spacing w:beforeLines="20" w:before="48"/>
              <w:contextualSpacing/>
              <w:rPr>
                <w:sz w:val="18"/>
                <w:szCs w:val="18"/>
              </w:rPr>
            </w:pPr>
            <w:sdt>
              <w:sdtPr>
                <w:rPr>
                  <w:rFonts w:cstheme="minorHAnsi"/>
                  <w:sz w:val="18"/>
                  <w:szCs w:val="18"/>
                </w:rPr>
                <w:id w:val="982969549"/>
                <w14:checkbox>
                  <w14:checked w14:val="0"/>
                  <w14:checkedState w14:val="2612" w14:font="MS Gothic"/>
                  <w14:uncheckedState w14:val="2610" w14:font="MS Gothic"/>
                </w14:checkbox>
              </w:sdtPr>
              <w:sdtEndPr/>
              <w:sdtContent>
                <w:r w:rsidR="00FA7713" w:rsidRPr="00F35CB1">
                  <w:rPr>
                    <w:rFonts w:ascii="MS Gothic" w:eastAsia="MS Gothic" w:hAnsi="MS Gothic" w:cs="MS Gothic" w:hint="eastAsia"/>
                    <w:sz w:val="18"/>
                    <w:szCs w:val="18"/>
                  </w:rPr>
                  <w:t>☐</w:t>
                </w:r>
              </w:sdtContent>
            </w:sdt>
            <w:r w:rsidR="00FA7713" w:rsidRPr="00F35CB1">
              <w:rPr>
                <w:sz w:val="18"/>
                <w:szCs w:val="18"/>
              </w:rPr>
              <w:t xml:space="preserve"> Attached  Email Clearance</w:t>
            </w:r>
          </w:p>
          <w:p w:rsidR="00FA7713" w:rsidRPr="00F35CB1" w:rsidRDefault="00FA7713" w:rsidP="00FA7713">
            <w:pPr>
              <w:spacing w:before="20"/>
              <w:contextualSpacing/>
              <w:rPr>
                <w:sz w:val="18"/>
                <w:szCs w:val="18"/>
              </w:rPr>
            </w:pPr>
          </w:p>
        </w:tc>
      </w:tr>
      <w:tr w:rsidR="002A56AA" w:rsidRPr="00F35CB1" w:rsidTr="00F125DF">
        <w:trPr>
          <w:trHeight w:val="144"/>
        </w:trPr>
        <w:tc>
          <w:tcPr>
            <w:tcW w:w="11430" w:type="dxa"/>
            <w:gridSpan w:val="8"/>
            <w:shd w:val="clear" w:color="auto" w:fill="F2F2F2" w:themeFill="background1" w:themeFillShade="F2"/>
          </w:tcPr>
          <w:p w:rsidR="002A56AA" w:rsidRPr="00F35CB1" w:rsidRDefault="002A56AA" w:rsidP="00F125DF">
            <w:pPr>
              <w:numPr>
                <w:ilvl w:val="0"/>
                <w:numId w:val="1"/>
              </w:numPr>
              <w:spacing w:before="20"/>
              <w:contextualSpacing/>
              <w:rPr>
                <w:b/>
                <w:sz w:val="20"/>
                <w:szCs w:val="18"/>
              </w:rPr>
            </w:pPr>
            <w:r w:rsidRPr="00F35CB1">
              <w:rPr>
                <w:b/>
                <w:sz w:val="20"/>
                <w:szCs w:val="18"/>
              </w:rPr>
              <w:t>MANAGEMENT SERVICES</w:t>
            </w:r>
          </w:p>
        </w:tc>
      </w:tr>
      <w:tr w:rsidR="006D2457" w:rsidRPr="00F35CB1" w:rsidTr="00F35CB1">
        <w:trPr>
          <w:trHeight w:val="197"/>
        </w:trPr>
        <w:tc>
          <w:tcPr>
            <w:tcW w:w="537" w:type="dxa"/>
            <w:gridSpan w:val="2"/>
            <w:vMerge w:val="restart"/>
          </w:tcPr>
          <w:p w:rsidR="006D2457" w:rsidRPr="00F35CB1" w:rsidRDefault="006D2457" w:rsidP="00F125DF">
            <w:pPr>
              <w:spacing w:beforeLines="20" w:before="48"/>
              <w:contextualSpacing/>
              <w:rPr>
                <w:sz w:val="18"/>
                <w:szCs w:val="18"/>
              </w:rPr>
            </w:pPr>
            <w:r w:rsidRPr="00F35CB1">
              <w:rPr>
                <w:sz w:val="18"/>
                <w:szCs w:val="18"/>
              </w:rPr>
              <w:t>4.a.</w:t>
            </w:r>
          </w:p>
        </w:tc>
        <w:tc>
          <w:tcPr>
            <w:tcW w:w="3061" w:type="dxa"/>
            <w:vMerge w:val="restart"/>
          </w:tcPr>
          <w:p w:rsidR="006D2457" w:rsidRPr="00F35CB1" w:rsidRDefault="006D2457" w:rsidP="00F125DF">
            <w:pPr>
              <w:spacing w:before="20"/>
              <w:contextualSpacing/>
              <w:rPr>
                <w:sz w:val="18"/>
                <w:szCs w:val="18"/>
              </w:rPr>
            </w:pPr>
            <w:r w:rsidRPr="00F35CB1">
              <w:rPr>
                <w:sz w:val="18"/>
                <w:szCs w:val="18"/>
              </w:rPr>
              <w:t>Official/ Diplomatic Passports</w:t>
            </w:r>
          </w:p>
          <w:p w:rsidR="006D2457" w:rsidRPr="00F35CB1" w:rsidRDefault="006D2457" w:rsidP="00F125DF">
            <w:pPr>
              <w:spacing w:before="20"/>
              <w:contextualSpacing/>
              <w:rPr>
                <w:sz w:val="18"/>
                <w:szCs w:val="18"/>
              </w:rPr>
            </w:pPr>
          </w:p>
        </w:tc>
        <w:tc>
          <w:tcPr>
            <w:tcW w:w="3782" w:type="dxa"/>
            <w:gridSpan w:val="3"/>
            <w:vAlign w:val="center"/>
          </w:tcPr>
          <w:p w:rsidR="006D2457" w:rsidRPr="00F35CB1" w:rsidRDefault="006D2457" w:rsidP="00F125DF">
            <w:pPr>
              <w:tabs>
                <w:tab w:val="left" w:pos="360"/>
              </w:tabs>
              <w:contextualSpacing/>
              <w:jc w:val="center"/>
              <w:rPr>
                <w:sz w:val="18"/>
              </w:rPr>
            </w:pPr>
            <w:r w:rsidRPr="00F35CB1">
              <w:rPr>
                <w:sz w:val="18"/>
              </w:rPr>
              <w:t>In-person clearance</w:t>
            </w:r>
          </w:p>
        </w:tc>
        <w:tc>
          <w:tcPr>
            <w:tcW w:w="990" w:type="dxa"/>
            <w:vMerge w:val="restart"/>
          </w:tcPr>
          <w:p w:rsidR="006D2457" w:rsidRPr="00F35CB1" w:rsidRDefault="006D2457" w:rsidP="00F125DF">
            <w:pPr>
              <w:spacing w:beforeLines="20" w:before="48"/>
              <w:contextualSpacing/>
              <w:rPr>
                <w:sz w:val="18"/>
                <w:szCs w:val="18"/>
              </w:rPr>
            </w:pPr>
          </w:p>
        </w:tc>
        <w:tc>
          <w:tcPr>
            <w:tcW w:w="3060" w:type="dxa"/>
            <w:vMerge w:val="restart"/>
          </w:tcPr>
          <w:p w:rsidR="006D2457" w:rsidRPr="00F35CB1" w:rsidRDefault="006D2457" w:rsidP="00E86991">
            <w:pPr>
              <w:spacing w:beforeLines="20" w:before="48"/>
              <w:contextualSpacing/>
              <w:rPr>
                <w:sz w:val="18"/>
                <w:szCs w:val="18"/>
              </w:rPr>
            </w:pPr>
            <w:r w:rsidRPr="00F35CB1">
              <w:rPr>
                <w:sz w:val="18"/>
                <w:szCs w:val="18"/>
              </w:rPr>
              <w:t>Clearing Official Signature</w:t>
            </w:r>
          </w:p>
          <w:p w:rsidR="007F4AC9" w:rsidRPr="00F35CB1" w:rsidRDefault="007F4AC9" w:rsidP="00E86991">
            <w:pPr>
              <w:spacing w:beforeLines="20" w:before="48"/>
              <w:contextualSpacing/>
              <w:rPr>
                <w:sz w:val="18"/>
                <w:szCs w:val="18"/>
              </w:rPr>
            </w:pPr>
          </w:p>
          <w:p w:rsidR="007F4AC9" w:rsidRPr="00F35CB1" w:rsidRDefault="007F4AC9" w:rsidP="00E86991">
            <w:pPr>
              <w:spacing w:beforeLines="20" w:before="48"/>
              <w:contextualSpacing/>
              <w:rPr>
                <w:sz w:val="18"/>
                <w:szCs w:val="18"/>
              </w:rPr>
            </w:pPr>
          </w:p>
          <w:p w:rsidR="007F4AC9" w:rsidRPr="00F35CB1" w:rsidRDefault="007F4AC9" w:rsidP="00E86991">
            <w:pPr>
              <w:spacing w:beforeLines="20" w:before="48"/>
              <w:contextualSpacing/>
              <w:rPr>
                <w:sz w:val="18"/>
                <w:szCs w:val="18"/>
              </w:rPr>
            </w:pPr>
          </w:p>
        </w:tc>
      </w:tr>
      <w:tr w:rsidR="00FA7713" w:rsidRPr="00F35CB1" w:rsidTr="00FA7713">
        <w:trPr>
          <w:trHeight w:val="879"/>
        </w:trPr>
        <w:tc>
          <w:tcPr>
            <w:tcW w:w="537" w:type="dxa"/>
            <w:gridSpan w:val="2"/>
            <w:vMerge/>
          </w:tcPr>
          <w:p w:rsidR="00FA7713" w:rsidRPr="00F35CB1" w:rsidRDefault="00FA7713" w:rsidP="00F125DF">
            <w:pPr>
              <w:spacing w:beforeLines="20" w:before="48"/>
              <w:contextualSpacing/>
              <w:rPr>
                <w:sz w:val="18"/>
                <w:szCs w:val="18"/>
              </w:rPr>
            </w:pPr>
          </w:p>
        </w:tc>
        <w:tc>
          <w:tcPr>
            <w:tcW w:w="3061" w:type="dxa"/>
            <w:vMerge/>
          </w:tcPr>
          <w:p w:rsidR="00FA7713" w:rsidRPr="00F35CB1" w:rsidRDefault="00FA7713" w:rsidP="00F125DF">
            <w:pPr>
              <w:spacing w:before="20"/>
              <w:contextualSpacing/>
              <w:rPr>
                <w:sz w:val="18"/>
                <w:szCs w:val="18"/>
              </w:rPr>
            </w:pPr>
          </w:p>
        </w:tc>
        <w:tc>
          <w:tcPr>
            <w:tcW w:w="1712" w:type="dxa"/>
            <w:tcBorders>
              <w:top w:val="nil"/>
            </w:tcBorders>
          </w:tcPr>
          <w:p w:rsidR="00FA7713" w:rsidRPr="00F35CB1" w:rsidRDefault="00FA7713" w:rsidP="00F125DF">
            <w:pPr>
              <w:tabs>
                <w:tab w:val="left" w:pos="360"/>
              </w:tabs>
              <w:contextualSpacing/>
              <w:jc w:val="center"/>
              <w:rPr>
                <w:sz w:val="18"/>
              </w:rPr>
            </w:pPr>
            <w:r w:rsidRPr="00F35CB1">
              <w:rPr>
                <w:sz w:val="18"/>
              </w:rPr>
              <w:t xml:space="preserve">Larry </w:t>
            </w:r>
            <w:proofErr w:type="spellStart"/>
            <w:r w:rsidRPr="00F35CB1">
              <w:rPr>
                <w:sz w:val="18"/>
              </w:rPr>
              <w:t>Twyman</w:t>
            </w:r>
            <w:proofErr w:type="spellEnd"/>
          </w:p>
          <w:p w:rsidR="00FA7713" w:rsidRPr="00F35CB1" w:rsidRDefault="00F41CE9" w:rsidP="00F125DF">
            <w:pPr>
              <w:tabs>
                <w:tab w:val="left" w:pos="360"/>
              </w:tabs>
              <w:contextualSpacing/>
              <w:jc w:val="center"/>
              <w:rPr>
                <w:sz w:val="18"/>
              </w:rPr>
            </w:pPr>
            <w:hyperlink r:id="rId68" w:history="1">
              <w:r w:rsidR="00FA7713" w:rsidRPr="00F35CB1">
                <w:rPr>
                  <w:color w:val="0000FF" w:themeColor="hyperlink"/>
                  <w:sz w:val="18"/>
                  <w:u w:val="single"/>
                </w:rPr>
                <w:t>ltwyman@usaid.gov</w:t>
              </w:r>
            </w:hyperlink>
          </w:p>
          <w:p w:rsidR="00FA7713" w:rsidRPr="00F35CB1" w:rsidRDefault="00FA7713" w:rsidP="00F125DF">
            <w:pPr>
              <w:tabs>
                <w:tab w:val="left" w:pos="360"/>
              </w:tabs>
              <w:contextualSpacing/>
              <w:jc w:val="center"/>
              <w:rPr>
                <w:sz w:val="18"/>
              </w:rPr>
            </w:pPr>
            <w:r w:rsidRPr="00F35CB1">
              <w:rPr>
                <w:sz w:val="18"/>
              </w:rPr>
              <w:t>2.12-073 RRB</w:t>
            </w:r>
          </w:p>
          <w:p w:rsidR="00FA7713" w:rsidRPr="00F35CB1" w:rsidRDefault="00FA7713" w:rsidP="00F125DF">
            <w:pPr>
              <w:tabs>
                <w:tab w:val="left" w:pos="360"/>
              </w:tabs>
              <w:contextualSpacing/>
              <w:jc w:val="center"/>
              <w:rPr>
                <w:sz w:val="18"/>
              </w:rPr>
            </w:pPr>
            <w:r w:rsidRPr="00F35CB1">
              <w:rPr>
                <w:sz w:val="18"/>
              </w:rPr>
              <w:t>(202)712-1985</w:t>
            </w:r>
          </w:p>
        </w:tc>
        <w:tc>
          <w:tcPr>
            <w:tcW w:w="2070" w:type="dxa"/>
            <w:gridSpan w:val="2"/>
            <w:tcBorders>
              <w:top w:val="nil"/>
            </w:tcBorders>
          </w:tcPr>
          <w:p w:rsidR="00FA7713" w:rsidRPr="00F35CB1" w:rsidRDefault="00FA7713" w:rsidP="00FA7713">
            <w:pPr>
              <w:tabs>
                <w:tab w:val="left" w:pos="360"/>
              </w:tabs>
              <w:rPr>
                <w:sz w:val="20"/>
                <w:szCs w:val="20"/>
              </w:rPr>
            </w:pPr>
            <w:r w:rsidRPr="00F35CB1">
              <w:rPr>
                <w:sz w:val="20"/>
                <w:szCs w:val="20"/>
              </w:rPr>
              <w:t>Kenneth Hawkins</w:t>
            </w:r>
          </w:p>
          <w:p w:rsidR="00FA7713" w:rsidRPr="00F35CB1" w:rsidRDefault="00FA7713" w:rsidP="00FA7713">
            <w:pPr>
              <w:tabs>
                <w:tab w:val="left" w:pos="360"/>
              </w:tabs>
              <w:rPr>
                <w:sz w:val="20"/>
                <w:szCs w:val="20"/>
              </w:rPr>
            </w:pPr>
            <w:r w:rsidRPr="00F35CB1">
              <w:rPr>
                <w:sz w:val="20"/>
                <w:szCs w:val="20"/>
              </w:rPr>
              <w:t xml:space="preserve"> 2.12-074RRB</w:t>
            </w:r>
          </w:p>
          <w:p w:rsidR="00FA7713" w:rsidRPr="00F35CB1" w:rsidRDefault="00FA7713" w:rsidP="00FA7713">
            <w:pPr>
              <w:tabs>
                <w:tab w:val="left" w:pos="360"/>
              </w:tabs>
              <w:rPr>
                <w:sz w:val="20"/>
                <w:szCs w:val="20"/>
              </w:rPr>
            </w:pPr>
            <w:r w:rsidRPr="00F35CB1">
              <w:rPr>
                <w:sz w:val="20"/>
                <w:szCs w:val="20"/>
              </w:rPr>
              <w:t>(202)  712-5713</w:t>
            </w:r>
          </w:p>
          <w:p w:rsidR="00FA7713" w:rsidRPr="00F35CB1" w:rsidRDefault="00F41CE9" w:rsidP="00E86991">
            <w:pPr>
              <w:tabs>
                <w:tab w:val="left" w:pos="360"/>
              </w:tabs>
              <w:contextualSpacing/>
              <w:rPr>
                <w:sz w:val="18"/>
              </w:rPr>
            </w:pPr>
            <w:hyperlink r:id="rId69" w:history="1">
              <w:r w:rsidR="00FA7713" w:rsidRPr="00F35CB1">
                <w:rPr>
                  <w:rStyle w:val="Hyperlink"/>
                  <w:sz w:val="20"/>
                  <w:szCs w:val="20"/>
                </w:rPr>
                <w:t>kehawkins@usaid.gov</w:t>
              </w:r>
            </w:hyperlink>
          </w:p>
        </w:tc>
        <w:tc>
          <w:tcPr>
            <w:tcW w:w="990" w:type="dxa"/>
            <w:vMerge/>
          </w:tcPr>
          <w:p w:rsidR="00FA7713" w:rsidRPr="00F35CB1" w:rsidRDefault="00FA7713" w:rsidP="00F125DF">
            <w:pPr>
              <w:spacing w:beforeLines="20" w:before="48"/>
              <w:contextualSpacing/>
              <w:rPr>
                <w:sz w:val="18"/>
                <w:szCs w:val="18"/>
              </w:rPr>
            </w:pPr>
          </w:p>
        </w:tc>
        <w:tc>
          <w:tcPr>
            <w:tcW w:w="3060" w:type="dxa"/>
            <w:vMerge/>
          </w:tcPr>
          <w:p w:rsidR="00FA7713" w:rsidRPr="00F35CB1" w:rsidRDefault="00FA7713" w:rsidP="00E86991">
            <w:pPr>
              <w:spacing w:beforeLines="20" w:before="48"/>
              <w:contextualSpacing/>
              <w:rPr>
                <w:rFonts w:cstheme="minorHAnsi"/>
                <w:sz w:val="18"/>
                <w:szCs w:val="18"/>
              </w:rPr>
            </w:pPr>
          </w:p>
        </w:tc>
      </w:tr>
      <w:tr w:rsidR="00E86991" w:rsidRPr="00F35CB1" w:rsidTr="00F35CB1">
        <w:trPr>
          <w:trHeight w:val="332"/>
        </w:trPr>
        <w:tc>
          <w:tcPr>
            <w:tcW w:w="537" w:type="dxa"/>
            <w:gridSpan w:val="2"/>
          </w:tcPr>
          <w:p w:rsidR="002A56AA" w:rsidRPr="00F35CB1" w:rsidRDefault="002A56AA" w:rsidP="00F125DF">
            <w:pPr>
              <w:spacing w:beforeLines="20" w:before="48"/>
              <w:contextualSpacing/>
              <w:rPr>
                <w:sz w:val="18"/>
                <w:szCs w:val="18"/>
              </w:rPr>
            </w:pPr>
            <w:r w:rsidRPr="00F35CB1">
              <w:rPr>
                <w:sz w:val="18"/>
                <w:szCs w:val="18"/>
              </w:rPr>
              <w:t>4.b.</w:t>
            </w:r>
          </w:p>
        </w:tc>
        <w:tc>
          <w:tcPr>
            <w:tcW w:w="3061" w:type="dxa"/>
          </w:tcPr>
          <w:p w:rsidR="002A56AA" w:rsidRPr="00F35CB1" w:rsidRDefault="002A56AA" w:rsidP="00F125DF">
            <w:pPr>
              <w:spacing w:before="20"/>
              <w:contextualSpacing/>
              <w:rPr>
                <w:sz w:val="18"/>
                <w:szCs w:val="18"/>
              </w:rPr>
            </w:pPr>
            <w:r w:rsidRPr="00F35CB1">
              <w:rPr>
                <w:sz w:val="18"/>
                <w:szCs w:val="18"/>
              </w:rPr>
              <w:t xml:space="preserve">Agency Travel </w:t>
            </w:r>
            <w:r w:rsidR="00A7478E" w:rsidRPr="00F35CB1">
              <w:rPr>
                <w:sz w:val="18"/>
                <w:szCs w:val="18"/>
              </w:rPr>
              <w:t>Vouchers</w:t>
            </w:r>
          </w:p>
        </w:tc>
        <w:tc>
          <w:tcPr>
            <w:tcW w:w="3782" w:type="dxa"/>
            <w:gridSpan w:val="3"/>
            <w:tcBorders>
              <w:bottom w:val="single" w:sz="4" w:space="0" w:color="auto"/>
            </w:tcBorders>
            <w:vAlign w:val="center"/>
          </w:tcPr>
          <w:p w:rsidR="002A56AA" w:rsidRPr="00F35CB1" w:rsidRDefault="002A56AA" w:rsidP="00F125DF">
            <w:pPr>
              <w:spacing w:before="20"/>
              <w:contextualSpacing/>
              <w:rPr>
                <w:sz w:val="18"/>
                <w:szCs w:val="18"/>
              </w:rPr>
            </w:pPr>
            <w:r w:rsidRPr="00F35CB1">
              <w:rPr>
                <w:sz w:val="18"/>
                <w:szCs w:val="18"/>
              </w:rPr>
              <w:t xml:space="preserve">Email: </w:t>
            </w:r>
            <w:hyperlink r:id="rId70" w:history="1">
              <w:r w:rsidRPr="00F35CB1">
                <w:rPr>
                  <w:color w:val="0000FF" w:themeColor="hyperlink"/>
                  <w:sz w:val="18"/>
                  <w:szCs w:val="18"/>
                  <w:u w:val="single"/>
                </w:rPr>
                <w:t>E2helpdesk@usaid.gov</w:t>
              </w:r>
            </w:hyperlink>
          </w:p>
        </w:tc>
        <w:tc>
          <w:tcPr>
            <w:tcW w:w="990" w:type="dxa"/>
          </w:tcPr>
          <w:p w:rsidR="002A56AA" w:rsidRPr="00F35CB1" w:rsidRDefault="002A56AA" w:rsidP="00E86991">
            <w:pPr>
              <w:spacing w:beforeLines="20" w:before="48"/>
              <w:contextualSpacing/>
              <w:rPr>
                <w:sz w:val="18"/>
                <w:szCs w:val="18"/>
              </w:rPr>
            </w:pPr>
          </w:p>
        </w:tc>
        <w:tc>
          <w:tcPr>
            <w:tcW w:w="3060" w:type="dxa"/>
          </w:tcPr>
          <w:p w:rsidR="002A56AA" w:rsidRPr="00F35CB1" w:rsidRDefault="00F41CE9" w:rsidP="00E86991">
            <w:pPr>
              <w:spacing w:beforeLines="20" w:before="48"/>
              <w:contextualSpacing/>
              <w:rPr>
                <w:sz w:val="18"/>
                <w:szCs w:val="18"/>
              </w:rPr>
            </w:pPr>
            <w:sdt>
              <w:sdtPr>
                <w:rPr>
                  <w:rFonts w:cstheme="minorHAnsi"/>
                  <w:sz w:val="18"/>
                  <w:szCs w:val="18"/>
                </w:rPr>
                <w:id w:val="504330235"/>
                <w14:checkbox>
                  <w14:checked w14:val="0"/>
                  <w14:checkedState w14:val="2612" w14:font="MS Gothic"/>
                  <w14:uncheckedState w14:val="2610" w14:font="MS Gothic"/>
                </w14:checkbox>
              </w:sdtPr>
              <w:sdtEndPr/>
              <w:sdtContent>
                <w:r w:rsidR="002A56AA" w:rsidRPr="00F35CB1">
                  <w:rPr>
                    <w:rFonts w:ascii="MS Gothic" w:eastAsia="MS Gothic" w:hAnsi="MS Gothic" w:cs="MS Gothic" w:hint="eastAsia"/>
                    <w:sz w:val="18"/>
                    <w:szCs w:val="18"/>
                  </w:rPr>
                  <w:t>☐</w:t>
                </w:r>
              </w:sdtContent>
            </w:sdt>
            <w:r w:rsidR="002A56AA" w:rsidRPr="00F35CB1">
              <w:rPr>
                <w:sz w:val="18"/>
                <w:szCs w:val="18"/>
              </w:rPr>
              <w:t xml:space="preserve"> Attached  Email Clearance</w:t>
            </w:r>
          </w:p>
        </w:tc>
      </w:tr>
      <w:tr w:rsidR="00E86991" w:rsidRPr="00F35CB1" w:rsidTr="00F35CB1">
        <w:trPr>
          <w:trHeight w:val="170"/>
        </w:trPr>
        <w:tc>
          <w:tcPr>
            <w:tcW w:w="537" w:type="dxa"/>
            <w:gridSpan w:val="2"/>
            <w:vMerge w:val="restart"/>
          </w:tcPr>
          <w:p w:rsidR="002A56AA" w:rsidRPr="00F35CB1" w:rsidRDefault="002A56AA" w:rsidP="00F125DF">
            <w:pPr>
              <w:spacing w:beforeLines="20" w:before="48"/>
              <w:contextualSpacing/>
              <w:rPr>
                <w:sz w:val="18"/>
                <w:szCs w:val="18"/>
              </w:rPr>
            </w:pPr>
            <w:r w:rsidRPr="00F35CB1">
              <w:rPr>
                <w:sz w:val="18"/>
                <w:szCs w:val="18"/>
              </w:rPr>
              <w:t>4.c.</w:t>
            </w:r>
          </w:p>
        </w:tc>
        <w:tc>
          <w:tcPr>
            <w:tcW w:w="3061" w:type="dxa"/>
            <w:vMerge w:val="restart"/>
          </w:tcPr>
          <w:p w:rsidR="002A56AA" w:rsidRPr="00F35CB1" w:rsidRDefault="002A56AA" w:rsidP="00F125DF">
            <w:pPr>
              <w:spacing w:before="20"/>
              <w:contextualSpacing/>
              <w:rPr>
                <w:sz w:val="18"/>
                <w:szCs w:val="18"/>
              </w:rPr>
            </w:pPr>
            <w:r w:rsidRPr="00F35CB1">
              <w:rPr>
                <w:sz w:val="18"/>
                <w:szCs w:val="18"/>
              </w:rPr>
              <w:t>Transit Benefits</w:t>
            </w:r>
          </w:p>
          <w:p w:rsidR="002A56AA" w:rsidRPr="00F35CB1" w:rsidRDefault="002A56AA" w:rsidP="00F125DF">
            <w:pPr>
              <w:spacing w:before="20"/>
              <w:contextualSpacing/>
              <w:rPr>
                <w:sz w:val="18"/>
                <w:szCs w:val="18"/>
              </w:rPr>
            </w:pPr>
            <w:r w:rsidRPr="00F35CB1">
              <w:rPr>
                <w:sz w:val="18"/>
                <w:szCs w:val="18"/>
              </w:rPr>
              <w:t>(Carpool/Vanpool, Parking Permit, Commuter Bus tickets, Metro Smart Card Benefits)</w:t>
            </w:r>
          </w:p>
        </w:tc>
        <w:tc>
          <w:tcPr>
            <w:tcW w:w="3782" w:type="dxa"/>
            <w:gridSpan w:val="3"/>
            <w:tcBorders>
              <w:bottom w:val="single" w:sz="4" w:space="0" w:color="auto"/>
            </w:tcBorders>
          </w:tcPr>
          <w:p w:rsidR="002A56AA" w:rsidRPr="00F35CB1" w:rsidRDefault="002A56AA" w:rsidP="00F125DF">
            <w:pPr>
              <w:tabs>
                <w:tab w:val="left" w:pos="360"/>
              </w:tabs>
              <w:contextualSpacing/>
              <w:jc w:val="center"/>
              <w:rPr>
                <w:sz w:val="18"/>
                <w:szCs w:val="18"/>
              </w:rPr>
            </w:pPr>
            <w:r w:rsidRPr="00F35CB1">
              <w:rPr>
                <w:sz w:val="18"/>
              </w:rPr>
              <w:t>Email or In-person clearance</w:t>
            </w:r>
          </w:p>
        </w:tc>
        <w:tc>
          <w:tcPr>
            <w:tcW w:w="990" w:type="dxa"/>
            <w:vMerge w:val="restart"/>
          </w:tcPr>
          <w:p w:rsidR="002A56AA" w:rsidRPr="00F35CB1" w:rsidRDefault="002A56AA" w:rsidP="00F125DF">
            <w:pPr>
              <w:spacing w:beforeLines="20" w:before="48"/>
              <w:contextualSpacing/>
              <w:rPr>
                <w:sz w:val="18"/>
                <w:szCs w:val="18"/>
              </w:rPr>
            </w:pPr>
          </w:p>
        </w:tc>
        <w:tc>
          <w:tcPr>
            <w:tcW w:w="3060" w:type="dxa"/>
            <w:vAlign w:val="center"/>
          </w:tcPr>
          <w:p w:rsidR="002A56AA" w:rsidRPr="00F35CB1" w:rsidRDefault="00F41CE9" w:rsidP="00F125DF">
            <w:pPr>
              <w:spacing w:beforeLines="20" w:before="48"/>
              <w:contextualSpacing/>
              <w:rPr>
                <w:sz w:val="18"/>
                <w:szCs w:val="18"/>
              </w:rPr>
            </w:pPr>
            <w:sdt>
              <w:sdtPr>
                <w:rPr>
                  <w:rFonts w:cstheme="minorHAnsi"/>
                  <w:sz w:val="18"/>
                  <w:szCs w:val="18"/>
                </w:rPr>
                <w:id w:val="804431517"/>
                <w14:checkbox>
                  <w14:checked w14:val="0"/>
                  <w14:checkedState w14:val="2612" w14:font="MS Gothic"/>
                  <w14:uncheckedState w14:val="2610" w14:font="MS Gothic"/>
                </w14:checkbox>
              </w:sdtPr>
              <w:sdtEndPr/>
              <w:sdtContent>
                <w:r w:rsidR="002A56AA" w:rsidRPr="00F35CB1">
                  <w:rPr>
                    <w:rFonts w:ascii="MS Gothic" w:eastAsia="MS Gothic" w:hAnsi="MS Gothic" w:cs="MS Gothic" w:hint="eastAsia"/>
                    <w:sz w:val="18"/>
                    <w:szCs w:val="18"/>
                  </w:rPr>
                  <w:t>☐</w:t>
                </w:r>
              </w:sdtContent>
            </w:sdt>
            <w:r w:rsidR="002A56AA" w:rsidRPr="00F35CB1">
              <w:rPr>
                <w:sz w:val="18"/>
                <w:szCs w:val="18"/>
              </w:rPr>
              <w:t xml:space="preserve">Attached  Email Clearance                                </w:t>
            </w:r>
          </w:p>
        </w:tc>
      </w:tr>
      <w:tr w:rsidR="00E86991" w:rsidRPr="00F35CB1" w:rsidTr="00F35CB1">
        <w:trPr>
          <w:trHeight w:val="144"/>
        </w:trPr>
        <w:tc>
          <w:tcPr>
            <w:tcW w:w="537" w:type="dxa"/>
            <w:gridSpan w:val="2"/>
            <w:vMerge/>
          </w:tcPr>
          <w:p w:rsidR="002A56AA" w:rsidRPr="00F35CB1" w:rsidRDefault="002A56AA" w:rsidP="00F125DF">
            <w:pPr>
              <w:spacing w:beforeLines="20" w:before="48"/>
              <w:contextualSpacing/>
              <w:rPr>
                <w:sz w:val="18"/>
                <w:szCs w:val="18"/>
              </w:rPr>
            </w:pPr>
          </w:p>
        </w:tc>
        <w:tc>
          <w:tcPr>
            <w:tcW w:w="3061" w:type="dxa"/>
            <w:vMerge/>
          </w:tcPr>
          <w:p w:rsidR="002A56AA" w:rsidRPr="00F35CB1" w:rsidRDefault="002A56AA" w:rsidP="00F125DF">
            <w:pPr>
              <w:spacing w:before="20"/>
              <w:contextualSpacing/>
              <w:rPr>
                <w:sz w:val="18"/>
                <w:szCs w:val="18"/>
              </w:rPr>
            </w:pPr>
          </w:p>
        </w:tc>
        <w:tc>
          <w:tcPr>
            <w:tcW w:w="1712" w:type="dxa"/>
            <w:tcBorders>
              <w:top w:val="single" w:sz="4" w:space="0" w:color="auto"/>
              <w:bottom w:val="single" w:sz="4" w:space="0" w:color="auto"/>
            </w:tcBorders>
          </w:tcPr>
          <w:p w:rsidR="002A56AA" w:rsidRPr="00F35CB1" w:rsidRDefault="002A56AA" w:rsidP="00F125DF">
            <w:pPr>
              <w:tabs>
                <w:tab w:val="left" w:pos="360"/>
              </w:tabs>
              <w:contextualSpacing/>
              <w:jc w:val="center"/>
              <w:rPr>
                <w:sz w:val="18"/>
              </w:rPr>
            </w:pPr>
            <w:r w:rsidRPr="00F35CB1">
              <w:rPr>
                <w:sz w:val="18"/>
              </w:rPr>
              <w:t xml:space="preserve">Stephanie </w:t>
            </w:r>
            <w:proofErr w:type="spellStart"/>
            <w:r w:rsidRPr="00F35CB1">
              <w:rPr>
                <w:sz w:val="18"/>
              </w:rPr>
              <w:t>Teasley</w:t>
            </w:r>
            <w:proofErr w:type="spellEnd"/>
          </w:p>
          <w:p w:rsidR="002A56AA" w:rsidRPr="00F35CB1" w:rsidRDefault="00F41CE9" w:rsidP="00F125DF">
            <w:pPr>
              <w:tabs>
                <w:tab w:val="left" w:pos="360"/>
              </w:tabs>
              <w:contextualSpacing/>
              <w:jc w:val="center"/>
              <w:rPr>
                <w:sz w:val="18"/>
              </w:rPr>
            </w:pPr>
            <w:hyperlink r:id="rId71" w:history="1">
              <w:r w:rsidR="002A56AA" w:rsidRPr="00F35CB1">
                <w:rPr>
                  <w:color w:val="0000FF" w:themeColor="hyperlink"/>
                  <w:sz w:val="18"/>
                  <w:u w:val="single"/>
                </w:rPr>
                <w:t>steasley@usaid.gov</w:t>
              </w:r>
            </w:hyperlink>
          </w:p>
          <w:p w:rsidR="002A56AA" w:rsidRPr="00F35CB1" w:rsidRDefault="002A56AA" w:rsidP="00F125DF">
            <w:pPr>
              <w:tabs>
                <w:tab w:val="left" w:pos="360"/>
              </w:tabs>
              <w:contextualSpacing/>
              <w:jc w:val="center"/>
              <w:rPr>
                <w:sz w:val="18"/>
              </w:rPr>
            </w:pPr>
            <w:r w:rsidRPr="00F35CB1">
              <w:rPr>
                <w:sz w:val="18"/>
              </w:rPr>
              <w:t>2.12-101 RRB</w:t>
            </w:r>
          </w:p>
          <w:p w:rsidR="002A56AA" w:rsidRPr="00F35CB1" w:rsidRDefault="002A56AA" w:rsidP="00F125DF">
            <w:pPr>
              <w:tabs>
                <w:tab w:val="left" w:pos="360"/>
              </w:tabs>
              <w:contextualSpacing/>
              <w:jc w:val="center"/>
              <w:rPr>
                <w:sz w:val="18"/>
              </w:rPr>
            </w:pPr>
            <w:r w:rsidRPr="00F35CB1">
              <w:rPr>
                <w:sz w:val="18"/>
              </w:rPr>
              <w:t>(202)712-0178</w:t>
            </w:r>
          </w:p>
        </w:tc>
        <w:tc>
          <w:tcPr>
            <w:tcW w:w="2070" w:type="dxa"/>
            <w:gridSpan w:val="2"/>
            <w:tcBorders>
              <w:top w:val="single" w:sz="4" w:space="0" w:color="auto"/>
              <w:bottom w:val="single" w:sz="4" w:space="0" w:color="auto"/>
            </w:tcBorders>
          </w:tcPr>
          <w:p w:rsidR="002A56AA" w:rsidRPr="00F35CB1" w:rsidRDefault="002A56AA" w:rsidP="00F125DF">
            <w:pPr>
              <w:tabs>
                <w:tab w:val="left" w:pos="360"/>
              </w:tabs>
              <w:contextualSpacing/>
              <w:jc w:val="center"/>
              <w:rPr>
                <w:sz w:val="18"/>
              </w:rPr>
            </w:pPr>
          </w:p>
        </w:tc>
        <w:tc>
          <w:tcPr>
            <w:tcW w:w="990" w:type="dxa"/>
            <w:vMerge/>
          </w:tcPr>
          <w:p w:rsidR="002A56AA" w:rsidRPr="00F35CB1" w:rsidRDefault="002A56AA" w:rsidP="00F125DF">
            <w:pPr>
              <w:spacing w:beforeLines="20" w:before="48"/>
              <w:contextualSpacing/>
              <w:rPr>
                <w:sz w:val="18"/>
                <w:szCs w:val="18"/>
              </w:rPr>
            </w:pPr>
          </w:p>
        </w:tc>
        <w:tc>
          <w:tcPr>
            <w:tcW w:w="3060" w:type="dxa"/>
          </w:tcPr>
          <w:p w:rsidR="002A56AA" w:rsidRPr="00F35CB1" w:rsidRDefault="00E86991" w:rsidP="00E86991">
            <w:pPr>
              <w:spacing w:beforeLines="20" w:before="48"/>
              <w:contextualSpacing/>
              <w:rPr>
                <w:sz w:val="18"/>
                <w:szCs w:val="18"/>
              </w:rPr>
            </w:pPr>
            <w:r w:rsidRPr="00F35CB1">
              <w:rPr>
                <w:sz w:val="18"/>
                <w:szCs w:val="18"/>
              </w:rPr>
              <w:t>Clearing Official Signature</w:t>
            </w:r>
          </w:p>
        </w:tc>
      </w:tr>
      <w:tr w:rsidR="006C0233" w:rsidRPr="00F35CB1" w:rsidTr="00F35CB1">
        <w:trPr>
          <w:trHeight w:val="188"/>
        </w:trPr>
        <w:tc>
          <w:tcPr>
            <w:tcW w:w="537" w:type="dxa"/>
            <w:gridSpan w:val="2"/>
            <w:vMerge w:val="restart"/>
          </w:tcPr>
          <w:p w:rsidR="006C0233" w:rsidRPr="00F35CB1" w:rsidRDefault="006C0233" w:rsidP="00F125DF">
            <w:pPr>
              <w:spacing w:beforeLines="20" w:before="48"/>
              <w:contextualSpacing/>
              <w:rPr>
                <w:sz w:val="18"/>
                <w:szCs w:val="18"/>
              </w:rPr>
            </w:pPr>
            <w:r w:rsidRPr="00F35CB1">
              <w:rPr>
                <w:sz w:val="18"/>
                <w:szCs w:val="18"/>
              </w:rPr>
              <w:t>4.d.</w:t>
            </w:r>
          </w:p>
        </w:tc>
        <w:tc>
          <w:tcPr>
            <w:tcW w:w="3061" w:type="dxa"/>
            <w:vMerge w:val="restart"/>
          </w:tcPr>
          <w:p w:rsidR="006C0233" w:rsidRPr="00F35CB1" w:rsidRDefault="006C0233" w:rsidP="00F125DF">
            <w:pPr>
              <w:spacing w:before="20"/>
              <w:contextualSpacing/>
              <w:rPr>
                <w:sz w:val="18"/>
                <w:szCs w:val="18"/>
              </w:rPr>
            </w:pPr>
            <w:r w:rsidRPr="00F35CB1">
              <w:rPr>
                <w:sz w:val="18"/>
                <w:szCs w:val="18"/>
              </w:rPr>
              <w:t>Art Bank (</w:t>
            </w:r>
            <w:r w:rsidRPr="00F35CB1">
              <w:rPr>
                <w:b/>
                <w:sz w:val="18"/>
                <w:szCs w:val="18"/>
              </w:rPr>
              <w:t>Senior Leadership ONLY</w:t>
            </w:r>
            <w:r w:rsidRPr="00F35CB1">
              <w:rPr>
                <w:sz w:val="18"/>
                <w:szCs w:val="18"/>
              </w:rPr>
              <w:t>)</w:t>
            </w:r>
          </w:p>
          <w:p w:rsidR="006C0233" w:rsidRPr="00F35CB1" w:rsidRDefault="006C0233" w:rsidP="00F125DF">
            <w:pPr>
              <w:spacing w:before="20"/>
              <w:contextualSpacing/>
              <w:rPr>
                <w:sz w:val="18"/>
                <w:szCs w:val="18"/>
              </w:rPr>
            </w:pPr>
            <w:r w:rsidRPr="00F35CB1">
              <w:rPr>
                <w:sz w:val="18"/>
                <w:szCs w:val="18"/>
              </w:rPr>
              <w:t>State Department Issued</w:t>
            </w:r>
          </w:p>
        </w:tc>
        <w:tc>
          <w:tcPr>
            <w:tcW w:w="3782" w:type="dxa"/>
            <w:gridSpan w:val="3"/>
            <w:tcBorders>
              <w:bottom w:val="single" w:sz="4" w:space="0" w:color="auto"/>
            </w:tcBorders>
            <w:vAlign w:val="center"/>
          </w:tcPr>
          <w:p w:rsidR="006C0233" w:rsidRPr="00F35CB1" w:rsidRDefault="006C0233" w:rsidP="00F125DF">
            <w:pPr>
              <w:spacing w:before="20"/>
              <w:contextualSpacing/>
              <w:jc w:val="center"/>
              <w:rPr>
                <w:sz w:val="18"/>
                <w:szCs w:val="18"/>
              </w:rPr>
            </w:pPr>
            <w:r w:rsidRPr="00F35CB1">
              <w:rPr>
                <w:sz w:val="18"/>
              </w:rPr>
              <w:t>Email or In-person clearance</w:t>
            </w:r>
          </w:p>
        </w:tc>
        <w:tc>
          <w:tcPr>
            <w:tcW w:w="990" w:type="dxa"/>
            <w:vMerge w:val="restart"/>
          </w:tcPr>
          <w:p w:rsidR="006C0233" w:rsidRPr="00F35CB1" w:rsidRDefault="006C0233" w:rsidP="00F125DF">
            <w:pPr>
              <w:spacing w:beforeLines="20" w:before="48"/>
              <w:contextualSpacing/>
              <w:rPr>
                <w:sz w:val="18"/>
                <w:szCs w:val="18"/>
              </w:rPr>
            </w:pPr>
          </w:p>
        </w:tc>
        <w:tc>
          <w:tcPr>
            <w:tcW w:w="3060" w:type="dxa"/>
          </w:tcPr>
          <w:p w:rsidR="006C0233" w:rsidRPr="00F35CB1" w:rsidRDefault="00F41CE9" w:rsidP="00F125DF">
            <w:pPr>
              <w:spacing w:beforeLines="20" w:before="48"/>
              <w:contextualSpacing/>
              <w:rPr>
                <w:sz w:val="18"/>
                <w:szCs w:val="18"/>
              </w:rPr>
            </w:pPr>
            <w:sdt>
              <w:sdtPr>
                <w:rPr>
                  <w:rFonts w:cstheme="minorHAnsi"/>
                  <w:sz w:val="18"/>
                  <w:szCs w:val="18"/>
                </w:rPr>
                <w:id w:val="941342839"/>
                <w14:checkbox>
                  <w14:checked w14:val="0"/>
                  <w14:checkedState w14:val="2612" w14:font="MS Gothic"/>
                  <w14:uncheckedState w14:val="2610" w14:font="MS Gothic"/>
                </w14:checkbox>
              </w:sdtPr>
              <w:sdtEndPr/>
              <w:sdtContent>
                <w:r w:rsidR="006C0233" w:rsidRPr="00F35CB1">
                  <w:rPr>
                    <w:rFonts w:ascii="MS Gothic" w:eastAsia="MS Gothic" w:hAnsi="MS Gothic" w:cs="MS Gothic" w:hint="eastAsia"/>
                    <w:sz w:val="18"/>
                    <w:szCs w:val="18"/>
                  </w:rPr>
                  <w:t>☐</w:t>
                </w:r>
              </w:sdtContent>
            </w:sdt>
            <w:r w:rsidR="006C0233" w:rsidRPr="00F35CB1">
              <w:rPr>
                <w:sz w:val="18"/>
                <w:szCs w:val="18"/>
              </w:rPr>
              <w:t xml:space="preserve"> Attached  Email Clearance</w:t>
            </w:r>
          </w:p>
        </w:tc>
      </w:tr>
      <w:tr w:rsidR="006C0233" w:rsidRPr="00F35CB1" w:rsidTr="00F35CB1">
        <w:trPr>
          <w:trHeight w:val="310"/>
        </w:trPr>
        <w:tc>
          <w:tcPr>
            <w:tcW w:w="537" w:type="dxa"/>
            <w:gridSpan w:val="2"/>
            <w:vMerge/>
          </w:tcPr>
          <w:p w:rsidR="006C0233" w:rsidRPr="00F35CB1" w:rsidRDefault="006C0233" w:rsidP="00F125DF">
            <w:pPr>
              <w:spacing w:beforeLines="20" w:before="48"/>
              <w:contextualSpacing/>
              <w:rPr>
                <w:sz w:val="18"/>
                <w:szCs w:val="18"/>
              </w:rPr>
            </w:pPr>
          </w:p>
        </w:tc>
        <w:tc>
          <w:tcPr>
            <w:tcW w:w="3061" w:type="dxa"/>
            <w:vMerge/>
          </w:tcPr>
          <w:p w:rsidR="006C0233" w:rsidRPr="00F35CB1" w:rsidRDefault="006C0233" w:rsidP="00F125DF">
            <w:pPr>
              <w:spacing w:before="20"/>
              <w:contextualSpacing/>
              <w:rPr>
                <w:sz w:val="18"/>
                <w:szCs w:val="18"/>
              </w:rPr>
            </w:pPr>
          </w:p>
        </w:tc>
        <w:tc>
          <w:tcPr>
            <w:tcW w:w="1712" w:type="dxa"/>
            <w:vMerge w:val="restart"/>
            <w:tcBorders>
              <w:top w:val="single" w:sz="4" w:space="0" w:color="auto"/>
            </w:tcBorders>
          </w:tcPr>
          <w:p w:rsidR="006C0233" w:rsidRPr="00F35CB1" w:rsidRDefault="006C0233" w:rsidP="00F125DF">
            <w:pPr>
              <w:tabs>
                <w:tab w:val="left" w:pos="360"/>
              </w:tabs>
              <w:contextualSpacing/>
              <w:jc w:val="center"/>
              <w:rPr>
                <w:sz w:val="18"/>
              </w:rPr>
            </w:pPr>
            <w:r w:rsidRPr="00F35CB1">
              <w:rPr>
                <w:sz w:val="18"/>
              </w:rPr>
              <w:t xml:space="preserve">Linda Levine </w:t>
            </w:r>
          </w:p>
          <w:p w:rsidR="006C0233" w:rsidRPr="00F35CB1" w:rsidRDefault="00F41CE9" w:rsidP="00F125DF">
            <w:pPr>
              <w:tabs>
                <w:tab w:val="left" w:pos="360"/>
              </w:tabs>
              <w:contextualSpacing/>
              <w:jc w:val="center"/>
              <w:rPr>
                <w:sz w:val="18"/>
              </w:rPr>
            </w:pPr>
            <w:hyperlink r:id="rId72" w:history="1">
              <w:r w:rsidR="006C0233" w:rsidRPr="00F35CB1">
                <w:rPr>
                  <w:color w:val="0000FF" w:themeColor="hyperlink"/>
                  <w:sz w:val="18"/>
                  <w:u w:val="single"/>
                </w:rPr>
                <w:t>lilevine@usaid.gov</w:t>
              </w:r>
            </w:hyperlink>
          </w:p>
          <w:p w:rsidR="006C0233" w:rsidRPr="00F35CB1" w:rsidRDefault="006C0233" w:rsidP="00F125DF">
            <w:pPr>
              <w:tabs>
                <w:tab w:val="left" w:pos="360"/>
              </w:tabs>
              <w:contextualSpacing/>
              <w:jc w:val="center"/>
              <w:rPr>
                <w:sz w:val="18"/>
              </w:rPr>
            </w:pPr>
            <w:r w:rsidRPr="00F35CB1">
              <w:rPr>
                <w:sz w:val="18"/>
              </w:rPr>
              <w:t>  2.12-090 RRB</w:t>
            </w:r>
          </w:p>
          <w:p w:rsidR="006C0233" w:rsidRPr="00F35CB1" w:rsidRDefault="006C0233" w:rsidP="00F125DF">
            <w:pPr>
              <w:tabs>
                <w:tab w:val="left" w:pos="360"/>
              </w:tabs>
              <w:contextualSpacing/>
              <w:jc w:val="center"/>
              <w:rPr>
                <w:rFonts w:ascii="Arial" w:hAnsi="Arial" w:cs="Arial"/>
                <w:color w:val="222222"/>
                <w:sz w:val="19"/>
                <w:szCs w:val="19"/>
              </w:rPr>
            </w:pPr>
            <w:r w:rsidRPr="00F35CB1">
              <w:rPr>
                <w:sz w:val="18"/>
              </w:rPr>
              <w:t>   </w:t>
            </w:r>
            <w:hyperlink r:id="rId73" w:tgtFrame="_blank" w:history="1">
              <w:r w:rsidRPr="00F35CB1">
                <w:t>(</w:t>
              </w:r>
              <w:r w:rsidRPr="00F35CB1">
                <w:rPr>
                  <w:sz w:val="18"/>
                </w:rPr>
                <w:t>202)712-1762</w:t>
              </w:r>
            </w:hyperlink>
          </w:p>
        </w:tc>
        <w:tc>
          <w:tcPr>
            <w:tcW w:w="2070" w:type="dxa"/>
            <w:gridSpan w:val="2"/>
            <w:vMerge w:val="restart"/>
            <w:tcBorders>
              <w:top w:val="single" w:sz="4" w:space="0" w:color="auto"/>
            </w:tcBorders>
          </w:tcPr>
          <w:p w:rsidR="006C0233" w:rsidRPr="00F35CB1" w:rsidRDefault="006C0233" w:rsidP="00F125DF">
            <w:pPr>
              <w:tabs>
                <w:tab w:val="left" w:pos="360"/>
              </w:tabs>
              <w:contextualSpacing/>
              <w:jc w:val="center"/>
              <w:rPr>
                <w:sz w:val="18"/>
              </w:rPr>
            </w:pPr>
            <w:r w:rsidRPr="00F35CB1">
              <w:rPr>
                <w:rFonts w:ascii="Arial" w:hAnsi="Arial" w:cs="Arial"/>
                <w:color w:val="222222"/>
                <w:sz w:val="19"/>
                <w:szCs w:val="19"/>
              </w:rPr>
              <w:t> </w:t>
            </w:r>
            <w:r w:rsidRPr="00F35CB1">
              <w:rPr>
                <w:sz w:val="18"/>
              </w:rPr>
              <w:t xml:space="preserve">Iantha Jones </w:t>
            </w:r>
          </w:p>
          <w:p w:rsidR="006C0233" w:rsidRPr="00F35CB1" w:rsidRDefault="00F41CE9" w:rsidP="00F125DF">
            <w:pPr>
              <w:tabs>
                <w:tab w:val="left" w:pos="360"/>
              </w:tabs>
              <w:contextualSpacing/>
              <w:jc w:val="center"/>
              <w:rPr>
                <w:sz w:val="18"/>
              </w:rPr>
            </w:pPr>
            <w:hyperlink r:id="rId74" w:history="1">
              <w:r w:rsidR="006C0233" w:rsidRPr="00F35CB1">
                <w:rPr>
                  <w:color w:val="0000FF" w:themeColor="hyperlink"/>
                  <w:sz w:val="18"/>
                  <w:u w:val="single"/>
                </w:rPr>
                <w:t>ijones@usaid.gov</w:t>
              </w:r>
            </w:hyperlink>
          </w:p>
          <w:p w:rsidR="006C0233" w:rsidRPr="00F35CB1" w:rsidRDefault="006C0233" w:rsidP="00F125DF">
            <w:pPr>
              <w:tabs>
                <w:tab w:val="left" w:pos="360"/>
              </w:tabs>
              <w:contextualSpacing/>
              <w:jc w:val="center"/>
              <w:rPr>
                <w:sz w:val="18"/>
              </w:rPr>
            </w:pPr>
            <w:r w:rsidRPr="00F35CB1">
              <w:rPr>
                <w:sz w:val="18"/>
              </w:rPr>
              <w:t>   2.12-072 RRB</w:t>
            </w:r>
          </w:p>
          <w:p w:rsidR="006C0233" w:rsidRPr="00F35CB1" w:rsidRDefault="006C0233" w:rsidP="00F125DF">
            <w:pPr>
              <w:tabs>
                <w:tab w:val="left" w:pos="360"/>
              </w:tabs>
              <w:contextualSpacing/>
              <w:jc w:val="center"/>
              <w:rPr>
                <w:sz w:val="18"/>
                <w:szCs w:val="18"/>
              </w:rPr>
            </w:pPr>
            <w:r w:rsidRPr="00F35CB1">
              <w:rPr>
                <w:sz w:val="18"/>
              </w:rPr>
              <w:t>   </w:t>
            </w:r>
            <w:hyperlink r:id="rId75" w:tgtFrame="_blank" w:history="1">
              <w:r w:rsidRPr="00F35CB1">
                <w:rPr>
                  <w:sz w:val="18"/>
                </w:rPr>
                <w:t>(202)712-5456</w:t>
              </w:r>
            </w:hyperlink>
          </w:p>
        </w:tc>
        <w:tc>
          <w:tcPr>
            <w:tcW w:w="990" w:type="dxa"/>
            <w:vMerge/>
          </w:tcPr>
          <w:p w:rsidR="006C0233" w:rsidRPr="00F35CB1" w:rsidRDefault="006C0233" w:rsidP="00F125DF">
            <w:pPr>
              <w:spacing w:beforeLines="20" w:before="48"/>
              <w:contextualSpacing/>
              <w:rPr>
                <w:sz w:val="18"/>
                <w:szCs w:val="18"/>
              </w:rPr>
            </w:pPr>
          </w:p>
        </w:tc>
        <w:tc>
          <w:tcPr>
            <w:tcW w:w="3060" w:type="dxa"/>
          </w:tcPr>
          <w:p w:rsidR="006C0233" w:rsidRPr="00F35CB1" w:rsidRDefault="00F41CE9" w:rsidP="00E86991">
            <w:pPr>
              <w:spacing w:beforeLines="20" w:before="48"/>
              <w:contextualSpacing/>
              <w:rPr>
                <w:sz w:val="18"/>
                <w:szCs w:val="18"/>
              </w:rPr>
            </w:pPr>
            <w:sdt>
              <w:sdtPr>
                <w:rPr>
                  <w:rFonts w:cstheme="minorHAnsi"/>
                  <w:sz w:val="18"/>
                  <w:szCs w:val="18"/>
                </w:rPr>
                <w:id w:val="510886306"/>
                <w14:checkbox>
                  <w14:checked w14:val="0"/>
                  <w14:checkedState w14:val="2612" w14:font="MS Gothic"/>
                  <w14:uncheckedState w14:val="2610" w14:font="MS Gothic"/>
                </w14:checkbox>
              </w:sdtPr>
              <w:sdtEndPr/>
              <w:sdtContent>
                <w:r w:rsidR="006C0233" w:rsidRPr="00F35CB1">
                  <w:rPr>
                    <w:rFonts w:ascii="MS Gothic" w:eastAsia="MS Gothic" w:hAnsi="MS Gothic" w:cs="MS Gothic" w:hint="eastAsia"/>
                    <w:sz w:val="18"/>
                    <w:szCs w:val="18"/>
                  </w:rPr>
                  <w:t>☐</w:t>
                </w:r>
              </w:sdtContent>
            </w:sdt>
            <w:r w:rsidR="006C0233" w:rsidRPr="00F35CB1">
              <w:rPr>
                <w:sz w:val="18"/>
                <w:szCs w:val="18"/>
              </w:rPr>
              <w:t xml:space="preserve">N/A  </w:t>
            </w:r>
            <w:r w:rsidR="001F0836" w:rsidRPr="00F35CB1">
              <w:rPr>
                <w:sz w:val="18"/>
                <w:szCs w:val="18"/>
              </w:rPr>
              <w:t>AMS/EXO Initial</w:t>
            </w:r>
            <w:r w:rsidR="006C0233" w:rsidRPr="00F35CB1" w:rsidDel="006C0233">
              <w:rPr>
                <w:sz w:val="18"/>
                <w:szCs w:val="18"/>
              </w:rPr>
              <w:t xml:space="preserve"> </w:t>
            </w:r>
          </w:p>
        </w:tc>
      </w:tr>
      <w:tr w:rsidR="006C0233" w:rsidRPr="00F35CB1" w:rsidTr="00F35CB1">
        <w:trPr>
          <w:trHeight w:val="310"/>
        </w:trPr>
        <w:tc>
          <w:tcPr>
            <w:tcW w:w="537" w:type="dxa"/>
            <w:gridSpan w:val="2"/>
            <w:vMerge/>
          </w:tcPr>
          <w:p w:rsidR="006C0233" w:rsidRPr="00F35CB1" w:rsidRDefault="006C0233" w:rsidP="00F125DF">
            <w:pPr>
              <w:spacing w:beforeLines="20" w:before="48"/>
              <w:contextualSpacing/>
              <w:rPr>
                <w:sz w:val="18"/>
                <w:szCs w:val="18"/>
              </w:rPr>
            </w:pPr>
          </w:p>
        </w:tc>
        <w:tc>
          <w:tcPr>
            <w:tcW w:w="3061" w:type="dxa"/>
            <w:vMerge/>
          </w:tcPr>
          <w:p w:rsidR="006C0233" w:rsidRPr="00F35CB1" w:rsidRDefault="006C0233" w:rsidP="00F125DF">
            <w:pPr>
              <w:spacing w:before="20"/>
              <w:contextualSpacing/>
              <w:rPr>
                <w:sz w:val="18"/>
                <w:szCs w:val="18"/>
              </w:rPr>
            </w:pPr>
          </w:p>
        </w:tc>
        <w:tc>
          <w:tcPr>
            <w:tcW w:w="1712" w:type="dxa"/>
            <w:vMerge/>
            <w:tcBorders>
              <w:bottom w:val="single" w:sz="4" w:space="0" w:color="auto"/>
            </w:tcBorders>
          </w:tcPr>
          <w:p w:rsidR="006C0233" w:rsidRPr="00F35CB1" w:rsidRDefault="006C0233" w:rsidP="00F125DF">
            <w:pPr>
              <w:tabs>
                <w:tab w:val="left" w:pos="360"/>
              </w:tabs>
              <w:contextualSpacing/>
              <w:jc w:val="center"/>
              <w:rPr>
                <w:sz w:val="18"/>
              </w:rPr>
            </w:pPr>
          </w:p>
        </w:tc>
        <w:tc>
          <w:tcPr>
            <w:tcW w:w="2070" w:type="dxa"/>
            <w:gridSpan w:val="2"/>
            <w:vMerge/>
            <w:tcBorders>
              <w:bottom w:val="single" w:sz="4" w:space="0" w:color="auto"/>
            </w:tcBorders>
          </w:tcPr>
          <w:p w:rsidR="006C0233" w:rsidRPr="00F35CB1" w:rsidRDefault="006C0233" w:rsidP="00F125DF">
            <w:pPr>
              <w:tabs>
                <w:tab w:val="left" w:pos="360"/>
              </w:tabs>
              <w:contextualSpacing/>
              <w:jc w:val="center"/>
              <w:rPr>
                <w:rFonts w:ascii="Arial" w:hAnsi="Arial" w:cs="Arial"/>
                <w:color w:val="222222"/>
                <w:sz w:val="19"/>
                <w:szCs w:val="19"/>
              </w:rPr>
            </w:pPr>
          </w:p>
        </w:tc>
        <w:tc>
          <w:tcPr>
            <w:tcW w:w="990" w:type="dxa"/>
            <w:vMerge/>
          </w:tcPr>
          <w:p w:rsidR="006C0233" w:rsidRPr="00F35CB1" w:rsidRDefault="006C0233" w:rsidP="00F125DF">
            <w:pPr>
              <w:spacing w:beforeLines="20" w:before="48"/>
              <w:contextualSpacing/>
              <w:rPr>
                <w:sz w:val="18"/>
                <w:szCs w:val="18"/>
              </w:rPr>
            </w:pPr>
          </w:p>
        </w:tc>
        <w:tc>
          <w:tcPr>
            <w:tcW w:w="3060" w:type="dxa"/>
          </w:tcPr>
          <w:p w:rsidR="006C0233" w:rsidRPr="00F35CB1" w:rsidRDefault="006C0233" w:rsidP="00E86991">
            <w:pPr>
              <w:spacing w:beforeLines="20" w:before="48"/>
              <w:contextualSpacing/>
              <w:rPr>
                <w:sz w:val="18"/>
                <w:szCs w:val="18"/>
              </w:rPr>
            </w:pPr>
            <w:r w:rsidRPr="00F35CB1">
              <w:rPr>
                <w:sz w:val="18"/>
                <w:szCs w:val="18"/>
              </w:rPr>
              <w:t>Clearing Official Signature</w:t>
            </w:r>
          </w:p>
        </w:tc>
      </w:tr>
      <w:tr w:rsidR="00205047" w:rsidRPr="00F35CB1" w:rsidTr="00F35CB1">
        <w:trPr>
          <w:trHeight w:val="67"/>
        </w:trPr>
        <w:tc>
          <w:tcPr>
            <w:tcW w:w="537" w:type="dxa"/>
            <w:gridSpan w:val="2"/>
            <w:vMerge w:val="restart"/>
            <w:shd w:val="clear" w:color="auto" w:fill="auto"/>
          </w:tcPr>
          <w:p w:rsidR="00D33FD8" w:rsidRPr="00F35CB1" w:rsidRDefault="00D33FD8" w:rsidP="00D33FD8">
            <w:pPr>
              <w:spacing w:before="20"/>
              <w:contextualSpacing/>
              <w:rPr>
                <w:sz w:val="20"/>
                <w:szCs w:val="18"/>
              </w:rPr>
            </w:pPr>
            <w:r w:rsidRPr="00F35CB1">
              <w:rPr>
                <w:sz w:val="18"/>
                <w:szCs w:val="18"/>
              </w:rPr>
              <w:t>4.e</w:t>
            </w:r>
          </w:p>
        </w:tc>
        <w:tc>
          <w:tcPr>
            <w:tcW w:w="3061" w:type="dxa"/>
            <w:vMerge w:val="restart"/>
            <w:tcBorders>
              <w:right w:val="single" w:sz="4" w:space="0" w:color="auto"/>
            </w:tcBorders>
            <w:shd w:val="clear" w:color="auto" w:fill="auto"/>
          </w:tcPr>
          <w:p w:rsidR="00D33FD8" w:rsidRPr="00F35CB1" w:rsidRDefault="00D33FD8" w:rsidP="00D33FD8">
            <w:pPr>
              <w:spacing w:before="20"/>
              <w:contextualSpacing/>
              <w:rPr>
                <w:sz w:val="20"/>
                <w:szCs w:val="18"/>
              </w:rPr>
            </w:pPr>
            <w:r w:rsidRPr="00F35CB1">
              <w:rPr>
                <w:sz w:val="20"/>
                <w:szCs w:val="18"/>
              </w:rPr>
              <w:t xml:space="preserve">Records Management </w:t>
            </w:r>
          </w:p>
          <w:p w:rsidR="00205047" w:rsidRPr="00F35CB1" w:rsidRDefault="00F41CE9" w:rsidP="00D33FD8">
            <w:pPr>
              <w:spacing w:before="20"/>
              <w:contextualSpacing/>
              <w:rPr>
                <w:sz w:val="20"/>
                <w:szCs w:val="18"/>
              </w:rPr>
            </w:pPr>
            <w:hyperlink r:id="rId76" w:history="1">
              <w:r w:rsidR="00205047" w:rsidRPr="00F35CB1">
                <w:rPr>
                  <w:rStyle w:val="Hyperlink"/>
                  <w:sz w:val="18"/>
                  <w:szCs w:val="20"/>
                </w:rPr>
                <w:t>AID Form 502-2, USAID Records Management Checklist for Employees</w:t>
              </w:r>
            </w:hyperlink>
            <w:r w:rsidR="00205047" w:rsidRPr="00F35CB1">
              <w:rPr>
                <w:sz w:val="18"/>
                <w:szCs w:val="20"/>
              </w:rPr>
              <w:t xml:space="preserve"> or for Senior Officials, </w:t>
            </w:r>
            <w:hyperlink r:id="rId77" w:history="1">
              <w:r w:rsidR="00205047" w:rsidRPr="00F35CB1">
                <w:rPr>
                  <w:rStyle w:val="Hyperlink"/>
                  <w:sz w:val="18"/>
                  <w:szCs w:val="20"/>
                </w:rPr>
                <w:t>AID 502-3, USAID Records Management Exit Checklist for Senior Officials</w:t>
              </w:r>
            </w:hyperlink>
          </w:p>
        </w:tc>
        <w:tc>
          <w:tcPr>
            <w:tcW w:w="3782" w:type="dxa"/>
            <w:gridSpan w:val="3"/>
            <w:tcBorders>
              <w:top w:val="single" w:sz="4" w:space="0" w:color="auto"/>
              <w:left w:val="single" w:sz="4" w:space="0" w:color="auto"/>
              <w:bottom w:val="nil"/>
              <w:right w:val="single" w:sz="4" w:space="0" w:color="auto"/>
            </w:tcBorders>
            <w:shd w:val="clear" w:color="auto" w:fill="auto"/>
          </w:tcPr>
          <w:p w:rsidR="00D33FD8" w:rsidRPr="00F35CB1" w:rsidRDefault="00D33FD8" w:rsidP="00F774A6">
            <w:pPr>
              <w:spacing w:before="20"/>
              <w:contextualSpacing/>
              <w:jc w:val="center"/>
              <w:rPr>
                <w:sz w:val="18"/>
              </w:rPr>
            </w:pPr>
            <w:r w:rsidRPr="00F35CB1">
              <w:rPr>
                <w:sz w:val="18"/>
              </w:rPr>
              <w:t>In-Person Clearance</w:t>
            </w:r>
          </w:p>
        </w:tc>
        <w:tc>
          <w:tcPr>
            <w:tcW w:w="990" w:type="dxa"/>
            <w:vMerge w:val="restart"/>
            <w:tcBorders>
              <w:left w:val="single" w:sz="4" w:space="0" w:color="auto"/>
            </w:tcBorders>
            <w:shd w:val="clear" w:color="auto" w:fill="auto"/>
          </w:tcPr>
          <w:p w:rsidR="00D33FD8" w:rsidRPr="00F35CB1" w:rsidRDefault="00D33FD8" w:rsidP="00D33FD8">
            <w:pPr>
              <w:spacing w:before="20"/>
              <w:contextualSpacing/>
              <w:rPr>
                <w:b/>
                <w:sz w:val="20"/>
                <w:szCs w:val="18"/>
              </w:rPr>
            </w:pPr>
          </w:p>
        </w:tc>
        <w:tc>
          <w:tcPr>
            <w:tcW w:w="3060" w:type="dxa"/>
            <w:vMerge w:val="restart"/>
            <w:shd w:val="clear" w:color="auto" w:fill="auto"/>
          </w:tcPr>
          <w:p w:rsidR="00D33FD8" w:rsidRPr="00F35CB1" w:rsidRDefault="00F41CE9" w:rsidP="00825FC4">
            <w:pPr>
              <w:spacing w:before="20"/>
              <w:contextualSpacing/>
              <w:rPr>
                <w:b/>
                <w:sz w:val="20"/>
                <w:szCs w:val="18"/>
              </w:rPr>
            </w:pPr>
            <w:sdt>
              <w:sdtPr>
                <w:rPr>
                  <w:rFonts w:cstheme="minorHAnsi"/>
                  <w:sz w:val="18"/>
                  <w:szCs w:val="18"/>
                </w:rPr>
                <w:id w:val="-527254919"/>
                <w14:checkbox>
                  <w14:checked w14:val="0"/>
                  <w14:checkedState w14:val="2612" w14:font="MS Gothic"/>
                  <w14:uncheckedState w14:val="2610" w14:font="MS Gothic"/>
                </w14:checkbox>
              </w:sdtPr>
              <w:sdtEndPr/>
              <w:sdtContent>
                <w:r w:rsidR="00A7478E" w:rsidRPr="00F35CB1">
                  <w:rPr>
                    <w:rFonts w:ascii="MS Gothic" w:eastAsia="MS Gothic" w:hAnsi="MS Gothic" w:cs="MS Gothic" w:hint="eastAsia"/>
                    <w:sz w:val="18"/>
                    <w:szCs w:val="18"/>
                  </w:rPr>
                  <w:t>☐</w:t>
                </w:r>
              </w:sdtContent>
            </w:sdt>
            <w:r w:rsidR="00A7478E" w:rsidRPr="00F35CB1">
              <w:rPr>
                <w:sz w:val="18"/>
                <w:szCs w:val="18"/>
              </w:rPr>
              <w:t xml:space="preserve"> Attached AID 502-2 or 502-3 Form</w:t>
            </w:r>
          </w:p>
        </w:tc>
      </w:tr>
      <w:tr w:rsidR="00A7478E" w:rsidRPr="00F35CB1" w:rsidTr="00F35CB1">
        <w:trPr>
          <w:trHeight w:val="66"/>
        </w:trPr>
        <w:tc>
          <w:tcPr>
            <w:tcW w:w="537" w:type="dxa"/>
            <w:gridSpan w:val="2"/>
            <w:vMerge/>
            <w:shd w:val="clear" w:color="auto" w:fill="auto"/>
          </w:tcPr>
          <w:p w:rsidR="00A7478E" w:rsidRPr="00F35CB1" w:rsidRDefault="00A7478E" w:rsidP="00D33FD8">
            <w:pPr>
              <w:spacing w:before="20"/>
              <w:contextualSpacing/>
              <w:rPr>
                <w:b/>
                <w:sz w:val="18"/>
                <w:szCs w:val="18"/>
              </w:rPr>
            </w:pPr>
          </w:p>
        </w:tc>
        <w:tc>
          <w:tcPr>
            <w:tcW w:w="3061" w:type="dxa"/>
            <w:vMerge/>
            <w:shd w:val="clear" w:color="auto" w:fill="auto"/>
          </w:tcPr>
          <w:p w:rsidR="00A7478E" w:rsidRPr="00F35CB1" w:rsidRDefault="00A7478E" w:rsidP="00D33FD8">
            <w:pPr>
              <w:spacing w:before="20"/>
              <w:contextualSpacing/>
              <w:rPr>
                <w:b/>
                <w:sz w:val="20"/>
                <w:szCs w:val="18"/>
              </w:rPr>
            </w:pPr>
          </w:p>
        </w:tc>
        <w:tc>
          <w:tcPr>
            <w:tcW w:w="3782" w:type="dxa"/>
            <w:gridSpan w:val="3"/>
            <w:tcBorders>
              <w:top w:val="nil"/>
            </w:tcBorders>
            <w:shd w:val="clear" w:color="auto" w:fill="auto"/>
          </w:tcPr>
          <w:p w:rsidR="00A7478E" w:rsidRPr="00F35CB1" w:rsidRDefault="00A7478E" w:rsidP="00D33FD8">
            <w:pPr>
              <w:spacing w:before="20"/>
              <w:contextualSpacing/>
              <w:jc w:val="center"/>
              <w:rPr>
                <w:sz w:val="18"/>
              </w:rPr>
            </w:pPr>
            <w:r w:rsidRPr="00F35CB1">
              <w:rPr>
                <w:sz w:val="18"/>
              </w:rPr>
              <w:t>Immediate Supervisor or</w:t>
            </w:r>
            <w:r w:rsidR="0024230D" w:rsidRPr="00F35CB1">
              <w:rPr>
                <w:sz w:val="18"/>
              </w:rPr>
              <w:t xml:space="preserve"> </w:t>
            </w:r>
          </w:p>
          <w:p w:rsidR="0024230D" w:rsidRPr="00F35CB1" w:rsidRDefault="0024230D" w:rsidP="00825FC4">
            <w:pPr>
              <w:spacing w:before="20"/>
              <w:contextualSpacing/>
              <w:jc w:val="center"/>
              <w:rPr>
                <w:sz w:val="18"/>
              </w:rPr>
            </w:pPr>
            <w:r w:rsidRPr="00F35CB1">
              <w:rPr>
                <w:sz w:val="18"/>
              </w:rPr>
              <w:t>Agency Records Officer</w:t>
            </w:r>
          </w:p>
          <w:p w:rsidR="00A7478E" w:rsidRPr="00F35CB1" w:rsidRDefault="00F41CE9" w:rsidP="00825FC4">
            <w:pPr>
              <w:spacing w:before="20"/>
              <w:contextualSpacing/>
              <w:jc w:val="center"/>
              <w:rPr>
                <w:sz w:val="18"/>
              </w:rPr>
            </w:pPr>
            <w:hyperlink r:id="rId78" w:history="1">
              <w:r w:rsidR="00A7478E" w:rsidRPr="00F35CB1">
                <w:rPr>
                  <w:rStyle w:val="Hyperlink"/>
                  <w:sz w:val="18"/>
                </w:rPr>
                <w:t>recordsinquiry@usaid.gov</w:t>
              </w:r>
            </w:hyperlink>
          </w:p>
          <w:p w:rsidR="00A7478E" w:rsidRPr="00F35CB1" w:rsidRDefault="00A7478E" w:rsidP="00825FC4">
            <w:pPr>
              <w:spacing w:before="20"/>
              <w:contextualSpacing/>
              <w:jc w:val="center"/>
              <w:rPr>
                <w:sz w:val="18"/>
              </w:rPr>
            </w:pPr>
            <w:r w:rsidRPr="00F35CB1">
              <w:rPr>
                <w:sz w:val="18"/>
              </w:rPr>
              <w:t>2.07-7C RRB</w:t>
            </w:r>
          </w:p>
        </w:tc>
        <w:tc>
          <w:tcPr>
            <w:tcW w:w="990" w:type="dxa"/>
            <w:vMerge/>
            <w:shd w:val="clear" w:color="auto" w:fill="auto"/>
          </w:tcPr>
          <w:p w:rsidR="00A7478E" w:rsidRPr="00F35CB1" w:rsidRDefault="00A7478E" w:rsidP="00D33FD8">
            <w:pPr>
              <w:spacing w:before="20"/>
              <w:contextualSpacing/>
              <w:rPr>
                <w:b/>
                <w:sz w:val="20"/>
                <w:szCs w:val="18"/>
              </w:rPr>
            </w:pPr>
          </w:p>
        </w:tc>
        <w:tc>
          <w:tcPr>
            <w:tcW w:w="3060" w:type="dxa"/>
            <w:vMerge/>
            <w:shd w:val="clear" w:color="auto" w:fill="auto"/>
          </w:tcPr>
          <w:p w:rsidR="00A7478E" w:rsidRPr="00F35CB1" w:rsidRDefault="00A7478E" w:rsidP="00D33FD8">
            <w:pPr>
              <w:spacing w:before="20"/>
              <w:contextualSpacing/>
              <w:rPr>
                <w:b/>
                <w:sz w:val="20"/>
                <w:szCs w:val="18"/>
              </w:rPr>
            </w:pPr>
          </w:p>
        </w:tc>
      </w:tr>
      <w:tr w:rsidR="002A56AA" w:rsidRPr="00F35CB1" w:rsidTr="00F125DF">
        <w:trPr>
          <w:trHeight w:val="144"/>
        </w:trPr>
        <w:tc>
          <w:tcPr>
            <w:tcW w:w="11430" w:type="dxa"/>
            <w:gridSpan w:val="8"/>
            <w:shd w:val="clear" w:color="auto" w:fill="F2F2F2" w:themeFill="background1" w:themeFillShade="F2"/>
          </w:tcPr>
          <w:p w:rsidR="002A56AA" w:rsidRPr="00F35CB1" w:rsidRDefault="002A56AA" w:rsidP="00F125DF">
            <w:pPr>
              <w:numPr>
                <w:ilvl w:val="0"/>
                <w:numId w:val="1"/>
              </w:numPr>
              <w:spacing w:before="20"/>
              <w:contextualSpacing/>
              <w:rPr>
                <w:b/>
                <w:sz w:val="18"/>
                <w:szCs w:val="18"/>
              </w:rPr>
            </w:pPr>
            <w:r w:rsidRPr="00F35CB1">
              <w:rPr>
                <w:b/>
                <w:sz w:val="20"/>
                <w:szCs w:val="18"/>
              </w:rPr>
              <w:t>HUMAN CAPITAL AND TALENT MANAGEMENT</w:t>
            </w:r>
          </w:p>
        </w:tc>
      </w:tr>
      <w:tr w:rsidR="007F6160" w:rsidRPr="00F35CB1" w:rsidTr="00F35CB1">
        <w:trPr>
          <w:trHeight w:val="144"/>
        </w:trPr>
        <w:tc>
          <w:tcPr>
            <w:tcW w:w="525" w:type="dxa"/>
          </w:tcPr>
          <w:p w:rsidR="002A56AA" w:rsidRPr="00F35CB1" w:rsidRDefault="002A56AA" w:rsidP="00F125DF">
            <w:pPr>
              <w:spacing w:beforeLines="20" w:before="48"/>
              <w:contextualSpacing/>
              <w:rPr>
                <w:sz w:val="18"/>
                <w:szCs w:val="18"/>
              </w:rPr>
            </w:pPr>
            <w:r w:rsidRPr="00F35CB1">
              <w:rPr>
                <w:sz w:val="18"/>
                <w:szCs w:val="18"/>
              </w:rPr>
              <w:t>5.a.</w:t>
            </w:r>
          </w:p>
        </w:tc>
        <w:tc>
          <w:tcPr>
            <w:tcW w:w="3073" w:type="dxa"/>
            <w:gridSpan w:val="2"/>
          </w:tcPr>
          <w:p w:rsidR="002A56AA" w:rsidRPr="00F35CB1" w:rsidRDefault="002A56AA" w:rsidP="00F125DF">
            <w:pPr>
              <w:spacing w:before="20"/>
              <w:contextualSpacing/>
              <w:rPr>
                <w:sz w:val="18"/>
                <w:szCs w:val="18"/>
              </w:rPr>
            </w:pPr>
            <w:r w:rsidRPr="00F35CB1">
              <w:rPr>
                <w:sz w:val="18"/>
                <w:szCs w:val="18"/>
              </w:rPr>
              <w:t>Student Loan Repayment Program Service Agreement</w:t>
            </w:r>
          </w:p>
        </w:tc>
        <w:tc>
          <w:tcPr>
            <w:tcW w:w="3782" w:type="dxa"/>
            <w:gridSpan w:val="3"/>
            <w:tcBorders>
              <w:bottom w:val="single" w:sz="4" w:space="0" w:color="auto"/>
            </w:tcBorders>
          </w:tcPr>
          <w:p w:rsidR="002A56AA" w:rsidRPr="00F35CB1" w:rsidRDefault="00F41CE9" w:rsidP="00F60BCF">
            <w:pPr>
              <w:spacing w:before="20"/>
              <w:contextualSpacing/>
              <w:rPr>
                <w:sz w:val="18"/>
                <w:szCs w:val="18"/>
              </w:rPr>
            </w:pPr>
            <w:hyperlink r:id="rId79" w:history="1"/>
            <w:r w:rsidR="002A56AA" w:rsidRPr="00F35CB1">
              <w:rPr>
                <w:sz w:val="18"/>
                <w:szCs w:val="18"/>
              </w:rPr>
              <w:t xml:space="preserve">Email: </w:t>
            </w:r>
            <w:r w:rsidR="00684ACF" w:rsidRPr="00F35CB1">
              <w:rPr>
                <w:color w:val="0000FF" w:themeColor="hyperlink"/>
                <w:sz w:val="18"/>
                <w:szCs w:val="18"/>
                <w:u w:val="single"/>
              </w:rPr>
              <w:t>moparker@usaid.gov</w:t>
            </w:r>
          </w:p>
        </w:tc>
        <w:tc>
          <w:tcPr>
            <w:tcW w:w="990" w:type="dxa"/>
          </w:tcPr>
          <w:p w:rsidR="002A56AA" w:rsidRPr="00F35CB1" w:rsidRDefault="002A56AA" w:rsidP="00F125DF">
            <w:pPr>
              <w:spacing w:beforeLines="20" w:before="48"/>
              <w:contextualSpacing/>
              <w:rPr>
                <w:sz w:val="18"/>
                <w:szCs w:val="18"/>
              </w:rPr>
            </w:pPr>
          </w:p>
        </w:tc>
        <w:tc>
          <w:tcPr>
            <w:tcW w:w="3060" w:type="dxa"/>
          </w:tcPr>
          <w:p w:rsidR="002A56AA" w:rsidRPr="00F35CB1" w:rsidRDefault="00F41CE9" w:rsidP="004D6006">
            <w:pPr>
              <w:spacing w:beforeLines="20" w:before="48"/>
              <w:contextualSpacing/>
              <w:rPr>
                <w:sz w:val="18"/>
                <w:szCs w:val="18"/>
              </w:rPr>
            </w:pPr>
            <w:sdt>
              <w:sdtPr>
                <w:rPr>
                  <w:rFonts w:cstheme="minorHAnsi"/>
                  <w:sz w:val="18"/>
                  <w:szCs w:val="18"/>
                </w:rPr>
                <w:id w:val="-25799367"/>
                <w14:checkbox>
                  <w14:checked w14:val="0"/>
                  <w14:checkedState w14:val="2612" w14:font="MS Gothic"/>
                  <w14:uncheckedState w14:val="2610" w14:font="MS Gothic"/>
                </w14:checkbox>
              </w:sdtPr>
              <w:sdtEndPr/>
              <w:sdtContent>
                <w:r w:rsidR="002A56AA" w:rsidRPr="00F35CB1">
                  <w:rPr>
                    <w:rFonts w:ascii="MS Gothic" w:eastAsia="MS Gothic" w:hAnsi="MS Gothic" w:cs="MS Gothic" w:hint="eastAsia"/>
                    <w:sz w:val="18"/>
                    <w:szCs w:val="18"/>
                  </w:rPr>
                  <w:t>☐</w:t>
                </w:r>
              </w:sdtContent>
            </w:sdt>
            <w:r w:rsidR="002A56AA" w:rsidRPr="00F35CB1">
              <w:rPr>
                <w:sz w:val="18"/>
                <w:szCs w:val="18"/>
              </w:rPr>
              <w:t xml:space="preserve"> Attached  Email </w:t>
            </w:r>
            <w:r w:rsidR="004D6006" w:rsidRPr="00F35CB1">
              <w:rPr>
                <w:sz w:val="18"/>
                <w:szCs w:val="18"/>
              </w:rPr>
              <w:t>C</w:t>
            </w:r>
            <w:r w:rsidR="002A56AA" w:rsidRPr="00F35CB1">
              <w:rPr>
                <w:sz w:val="18"/>
                <w:szCs w:val="18"/>
              </w:rPr>
              <w:t>learance</w:t>
            </w:r>
          </w:p>
        </w:tc>
      </w:tr>
      <w:tr w:rsidR="007F6160" w:rsidRPr="00F35CB1" w:rsidTr="00F35CB1">
        <w:trPr>
          <w:trHeight w:val="260"/>
        </w:trPr>
        <w:tc>
          <w:tcPr>
            <w:tcW w:w="525" w:type="dxa"/>
            <w:vMerge w:val="restart"/>
          </w:tcPr>
          <w:p w:rsidR="002A56AA" w:rsidRPr="00F35CB1" w:rsidRDefault="002A56AA" w:rsidP="00F125DF">
            <w:pPr>
              <w:spacing w:beforeLines="20" w:before="48"/>
              <w:contextualSpacing/>
              <w:rPr>
                <w:sz w:val="18"/>
                <w:szCs w:val="18"/>
              </w:rPr>
            </w:pPr>
            <w:r w:rsidRPr="00F35CB1">
              <w:rPr>
                <w:sz w:val="18"/>
                <w:szCs w:val="18"/>
              </w:rPr>
              <w:t>5.b.</w:t>
            </w:r>
          </w:p>
        </w:tc>
        <w:tc>
          <w:tcPr>
            <w:tcW w:w="3073" w:type="dxa"/>
            <w:gridSpan w:val="2"/>
            <w:vMerge w:val="restart"/>
          </w:tcPr>
          <w:p w:rsidR="002A56AA" w:rsidRPr="00F35CB1" w:rsidRDefault="002A56AA" w:rsidP="00F125DF">
            <w:pPr>
              <w:spacing w:before="20"/>
              <w:contextualSpacing/>
              <w:rPr>
                <w:sz w:val="18"/>
                <w:szCs w:val="18"/>
              </w:rPr>
            </w:pPr>
            <w:r w:rsidRPr="00F35CB1">
              <w:rPr>
                <w:sz w:val="18"/>
                <w:szCs w:val="18"/>
              </w:rPr>
              <w:t xml:space="preserve">Benefits </w:t>
            </w:r>
          </w:p>
          <w:p w:rsidR="002A56AA" w:rsidRPr="00F35CB1" w:rsidRDefault="002A56AA" w:rsidP="00F125DF">
            <w:pPr>
              <w:spacing w:before="20"/>
              <w:contextualSpacing/>
              <w:rPr>
                <w:sz w:val="18"/>
                <w:szCs w:val="18"/>
              </w:rPr>
            </w:pPr>
            <w:r w:rsidRPr="00F35CB1">
              <w:rPr>
                <w:sz w:val="18"/>
                <w:szCs w:val="18"/>
              </w:rPr>
              <w:t>(</w:t>
            </w:r>
            <w:r w:rsidRPr="00F35CB1">
              <w:rPr>
                <w:b/>
                <w:sz w:val="18"/>
                <w:szCs w:val="18"/>
              </w:rPr>
              <w:t>ONLY if separating from Federal Government Employment</w:t>
            </w:r>
            <w:r w:rsidRPr="00F35CB1">
              <w:rPr>
                <w:sz w:val="18"/>
                <w:szCs w:val="18"/>
              </w:rPr>
              <w:t>)</w:t>
            </w:r>
          </w:p>
          <w:p w:rsidR="001F0836" w:rsidRPr="00F35CB1" w:rsidRDefault="001F0836" w:rsidP="00F125DF">
            <w:pPr>
              <w:spacing w:before="20"/>
              <w:contextualSpacing/>
              <w:rPr>
                <w:sz w:val="18"/>
                <w:szCs w:val="18"/>
              </w:rPr>
            </w:pPr>
            <w:r w:rsidRPr="00F35CB1">
              <w:rPr>
                <w:sz w:val="18"/>
                <w:szCs w:val="18"/>
              </w:rPr>
              <w:t>Employees retiring or transferring to another Agency DO NOT need clearance</w:t>
            </w:r>
          </w:p>
        </w:tc>
        <w:tc>
          <w:tcPr>
            <w:tcW w:w="3782" w:type="dxa"/>
            <w:gridSpan w:val="3"/>
            <w:tcBorders>
              <w:bottom w:val="nil"/>
            </w:tcBorders>
          </w:tcPr>
          <w:p w:rsidR="002A56AA" w:rsidRPr="00F35CB1" w:rsidRDefault="004D6006" w:rsidP="00F125DF">
            <w:pPr>
              <w:tabs>
                <w:tab w:val="left" w:pos="360"/>
              </w:tabs>
              <w:contextualSpacing/>
              <w:jc w:val="center"/>
              <w:rPr>
                <w:sz w:val="18"/>
                <w:szCs w:val="18"/>
              </w:rPr>
            </w:pPr>
            <w:r w:rsidRPr="00F35CB1">
              <w:rPr>
                <w:sz w:val="18"/>
                <w:szCs w:val="18"/>
              </w:rPr>
              <w:t>In</w:t>
            </w:r>
            <w:r w:rsidR="002A56AA" w:rsidRPr="00F35CB1">
              <w:rPr>
                <w:sz w:val="18"/>
                <w:szCs w:val="18"/>
              </w:rPr>
              <w:t>-Person Clearance</w:t>
            </w:r>
          </w:p>
        </w:tc>
        <w:tc>
          <w:tcPr>
            <w:tcW w:w="990" w:type="dxa"/>
            <w:vMerge w:val="restart"/>
          </w:tcPr>
          <w:p w:rsidR="002A56AA" w:rsidRPr="00F35CB1" w:rsidRDefault="002A56AA" w:rsidP="00F125DF">
            <w:pPr>
              <w:spacing w:beforeLines="20" w:before="48"/>
              <w:contextualSpacing/>
              <w:rPr>
                <w:sz w:val="18"/>
                <w:szCs w:val="18"/>
              </w:rPr>
            </w:pPr>
          </w:p>
        </w:tc>
        <w:tc>
          <w:tcPr>
            <w:tcW w:w="3060" w:type="dxa"/>
          </w:tcPr>
          <w:p w:rsidR="002A56AA" w:rsidRPr="00F35CB1" w:rsidRDefault="00F41CE9" w:rsidP="002C51E6">
            <w:pPr>
              <w:spacing w:beforeLines="20" w:before="48"/>
              <w:contextualSpacing/>
              <w:rPr>
                <w:sz w:val="18"/>
                <w:szCs w:val="18"/>
              </w:rPr>
            </w:pPr>
            <w:sdt>
              <w:sdtPr>
                <w:rPr>
                  <w:rFonts w:cstheme="minorHAnsi"/>
                  <w:sz w:val="18"/>
                  <w:szCs w:val="18"/>
                </w:rPr>
                <w:id w:val="-1083454891"/>
                <w14:checkbox>
                  <w14:checked w14:val="0"/>
                  <w14:checkedState w14:val="2612" w14:font="MS Gothic"/>
                  <w14:uncheckedState w14:val="2610" w14:font="MS Gothic"/>
                </w14:checkbox>
              </w:sdtPr>
              <w:sdtEndPr/>
              <w:sdtContent>
                <w:r w:rsidR="002A56AA" w:rsidRPr="00F35CB1">
                  <w:rPr>
                    <w:rFonts w:ascii="MS Gothic" w:eastAsia="MS Gothic" w:hAnsi="MS Gothic" w:cs="MS Gothic" w:hint="eastAsia"/>
                    <w:sz w:val="18"/>
                    <w:szCs w:val="18"/>
                  </w:rPr>
                  <w:t>☐</w:t>
                </w:r>
              </w:sdtContent>
            </w:sdt>
            <w:r w:rsidR="002A56AA" w:rsidRPr="00F35CB1">
              <w:rPr>
                <w:sz w:val="18"/>
                <w:szCs w:val="18"/>
              </w:rPr>
              <w:t>N/A</w:t>
            </w:r>
            <w:r w:rsidR="002C51E6" w:rsidRPr="00F35CB1">
              <w:rPr>
                <w:sz w:val="18"/>
                <w:szCs w:val="18"/>
              </w:rPr>
              <w:t xml:space="preserve"> </w:t>
            </w:r>
            <w:r w:rsidR="001F0836" w:rsidRPr="00F35CB1">
              <w:rPr>
                <w:sz w:val="18"/>
                <w:szCs w:val="18"/>
              </w:rPr>
              <w:t>AMS/EXO Initial</w:t>
            </w:r>
          </w:p>
        </w:tc>
      </w:tr>
      <w:tr w:rsidR="00A940F0" w:rsidRPr="00F35CB1" w:rsidTr="00F35CB1">
        <w:trPr>
          <w:trHeight w:val="144"/>
        </w:trPr>
        <w:tc>
          <w:tcPr>
            <w:tcW w:w="525" w:type="dxa"/>
            <w:vMerge/>
          </w:tcPr>
          <w:p w:rsidR="002A56AA" w:rsidRPr="00F35CB1" w:rsidRDefault="002A56AA" w:rsidP="00F125DF">
            <w:pPr>
              <w:spacing w:beforeLines="20" w:before="48"/>
              <w:contextualSpacing/>
              <w:rPr>
                <w:sz w:val="18"/>
                <w:szCs w:val="18"/>
              </w:rPr>
            </w:pPr>
          </w:p>
        </w:tc>
        <w:tc>
          <w:tcPr>
            <w:tcW w:w="3073" w:type="dxa"/>
            <w:gridSpan w:val="2"/>
            <w:vMerge/>
          </w:tcPr>
          <w:p w:rsidR="002A56AA" w:rsidRPr="00F35CB1" w:rsidRDefault="002A56AA" w:rsidP="00F125DF">
            <w:pPr>
              <w:spacing w:before="20"/>
              <w:contextualSpacing/>
              <w:rPr>
                <w:sz w:val="18"/>
                <w:szCs w:val="18"/>
              </w:rPr>
            </w:pPr>
          </w:p>
        </w:tc>
        <w:tc>
          <w:tcPr>
            <w:tcW w:w="1712" w:type="dxa"/>
            <w:tcBorders>
              <w:top w:val="nil"/>
            </w:tcBorders>
          </w:tcPr>
          <w:p w:rsidR="002A56AA" w:rsidRPr="00F35CB1" w:rsidRDefault="002A56AA" w:rsidP="00F125DF">
            <w:pPr>
              <w:tabs>
                <w:tab w:val="left" w:pos="360"/>
              </w:tabs>
              <w:contextualSpacing/>
              <w:rPr>
                <w:sz w:val="18"/>
                <w:szCs w:val="20"/>
              </w:rPr>
            </w:pPr>
            <w:r w:rsidRPr="00F35CB1">
              <w:rPr>
                <w:sz w:val="18"/>
                <w:szCs w:val="20"/>
              </w:rPr>
              <w:t xml:space="preserve">Cynthia Brock </w:t>
            </w:r>
          </w:p>
          <w:p w:rsidR="002A56AA" w:rsidRPr="00F35CB1" w:rsidRDefault="002A56AA" w:rsidP="00F125DF">
            <w:pPr>
              <w:tabs>
                <w:tab w:val="left" w:pos="360"/>
              </w:tabs>
              <w:contextualSpacing/>
              <w:rPr>
                <w:sz w:val="18"/>
                <w:szCs w:val="20"/>
              </w:rPr>
            </w:pPr>
            <w:r w:rsidRPr="00F35CB1">
              <w:rPr>
                <w:sz w:val="18"/>
                <w:szCs w:val="20"/>
              </w:rPr>
              <w:t>2.07-042 RRB</w:t>
            </w:r>
          </w:p>
          <w:p w:rsidR="002A56AA" w:rsidRPr="00F35CB1" w:rsidRDefault="002A56AA" w:rsidP="00F125DF">
            <w:pPr>
              <w:spacing w:before="20"/>
              <w:contextualSpacing/>
              <w:rPr>
                <w:sz w:val="18"/>
                <w:szCs w:val="18"/>
              </w:rPr>
            </w:pPr>
            <w:r w:rsidRPr="00F35CB1">
              <w:rPr>
                <w:sz w:val="18"/>
                <w:szCs w:val="20"/>
              </w:rPr>
              <w:t>202-712-1557</w:t>
            </w:r>
          </w:p>
        </w:tc>
        <w:tc>
          <w:tcPr>
            <w:tcW w:w="2070" w:type="dxa"/>
            <w:gridSpan w:val="2"/>
            <w:tcBorders>
              <w:top w:val="nil"/>
            </w:tcBorders>
          </w:tcPr>
          <w:p w:rsidR="002A56AA" w:rsidRPr="00F35CB1" w:rsidRDefault="002A56AA" w:rsidP="00F125DF">
            <w:pPr>
              <w:tabs>
                <w:tab w:val="left" w:pos="360"/>
              </w:tabs>
              <w:contextualSpacing/>
              <w:rPr>
                <w:sz w:val="18"/>
                <w:szCs w:val="20"/>
              </w:rPr>
            </w:pPr>
            <w:r w:rsidRPr="00F35CB1">
              <w:rPr>
                <w:sz w:val="18"/>
                <w:szCs w:val="20"/>
              </w:rPr>
              <w:t>Sharonda Purnell (Alternate)</w:t>
            </w:r>
          </w:p>
          <w:p w:rsidR="002A56AA" w:rsidRPr="00F35CB1" w:rsidRDefault="002A56AA" w:rsidP="00F125DF">
            <w:pPr>
              <w:tabs>
                <w:tab w:val="left" w:pos="360"/>
              </w:tabs>
              <w:contextualSpacing/>
              <w:rPr>
                <w:sz w:val="18"/>
                <w:szCs w:val="20"/>
              </w:rPr>
            </w:pPr>
            <w:r w:rsidRPr="00F35CB1">
              <w:rPr>
                <w:sz w:val="18"/>
                <w:szCs w:val="20"/>
              </w:rPr>
              <w:t>2.07-013 RRB</w:t>
            </w:r>
          </w:p>
          <w:p w:rsidR="002A56AA" w:rsidRPr="00F35CB1" w:rsidRDefault="002A56AA" w:rsidP="00F125DF">
            <w:pPr>
              <w:tabs>
                <w:tab w:val="left" w:pos="360"/>
              </w:tabs>
              <w:contextualSpacing/>
              <w:rPr>
                <w:sz w:val="10"/>
                <w:szCs w:val="20"/>
              </w:rPr>
            </w:pPr>
            <w:r w:rsidRPr="00F35CB1">
              <w:rPr>
                <w:sz w:val="18"/>
                <w:szCs w:val="20"/>
              </w:rPr>
              <w:t>(202) 712-0649</w:t>
            </w:r>
          </w:p>
        </w:tc>
        <w:tc>
          <w:tcPr>
            <w:tcW w:w="990" w:type="dxa"/>
            <w:vMerge/>
          </w:tcPr>
          <w:p w:rsidR="002A56AA" w:rsidRPr="00F35CB1" w:rsidRDefault="002A56AA" w:rsidP="00F125DF">
            <w:pPr>
              <w:spacing w:beforeLines="20" w:before="48"/>
              <w:contextualSpacing/>
              <w:rPr>
                <w:sz w:val="18"/>
                <w:szCs w:val="18"/>
              </w:rPr>
            </w:pPr>
          </w:p>
        </w:tc>
        <w:tc>
          <w:tcPr>
            <w:tcW w:w="3060" w:type="dxa"/>
          </w:tcPr>
          <w:p w:rsidR="002A56AA" w:rsidRPr="00F35CB1" w:rsidRDefault="002A56AA" w:rsidP="002C51E6">
            <w:pPr>
              <w:spacing w:beforeLines="20" w:before="48"/>
              <w:contextualSpacing/>
              <w:rPr>
                <w:sz w:val="18"/>
                <w:szCs w:val="18"/>
              </w:rPr>
            </w:pPr>
            <w:r w:rsidRPr="00F35CB1">
              <w:rPr>
                <w:sz w:val="18"/>
                <w:szCs w:val="18"/>
              </w:rPr>
              <w:t xml:space="preserve"> Clearing Official</w:t>
            </w:r>
            <w:r w:rsidR="002C51E6" w:rsidRPr="00F35CB1">
              <w:rPr>
                <w:sz w:val="18"/>
                <w:szCs w:val="18"/>
              </w:rPr>
              <w:t xml:space="preserve"> Signature</w:t>
            </w:r>
            <w:r w:rsidRPr="00F35CB1">
              <w:rPr>
                <w:sz w:val="18"/>
                <w:szCs w:val="18"/>
              </w:rPr>
              <w:t xml:space="preserve"> </w:t>
            </w:r>
          </w:p>
        </w:tc>
      </w:tr>
      <w:tr w:rsidR="007F6160" w:rsidRPr="00F35CB1" w:rsidTr="00F35CB1">
        <w:trPr>
          <w:trHeight w:val="144"/>
        </w:trPr>
        <w:tc>
          <w:tcPr>
            <w:tcW w:w="525" w:type="dxa"/>
            <w:tcBorders>
              <w:bottom w:val="single" w:sz="4" w:space="0" w:color="auto"/>
            </w:tcBorders>
          </w:tcPr>
          <w:p w:rsidR="002A56AA" w:rsidRPr="00F35CB1" w:rsidRDefault="002A56AA" w:rsidP="00F125DF">
            <w:pPr>
              <w:spacing w:beforeLines="20" w:before="48"/>
              <w:contextualSpacing/>
              <w:rPr>
                <w:sz w:val="18"/>
                <w:szCs w:val="18"/>
              </w:rPr>
            </w:pPr>
            <w:r w:rsidRPr="00F35CB1">
              <w:rPr>
                <w:sz w:val="18"/>
                <w:szCs w:val="18"/>
              </w:rPr>
              <w:t>5.c.</w:t>
            </w:r>
          </w:p>
        </w:tc>
        <w:tc>
          <w:tcPr>
            <w:tcW w:w="3073" w:type="dxa"/>
            <w:gridSpan w:val="2"/>
            <w:tcBorders>
              <w:bottom w:val="single" w:sz="4" w:space="0" w:color="auto"/>
            </w:tcBorders>
          </w:tcPr>
          <w:p w:rsidR="002A56AA" w:rsidRPr="00F35CB1" w:rsidRDefault="002A56AA" w:rsidP="00F125DF">
            <w:pPr>
              <w:spacing w:before="20"/>
              <w:contextualSpacing/>
              <w:rPr>
                <w:sz w:val="18"/>
                <w:szCs w:val="18"/>
              </w:rPr>
            </w:pPr>
            <w:r w:rsidRPr="00F35CB1">
              <w:rPr>
                <w:sz w:val="18"/>
                <w:szCs w:val="18"/>
              </w:rPr>
              <w:t>Retention, Recruitment,  Relocation, Physician’s Comparability Allowance Service Agreements</w:t>
            </w:r>
          </w:p>
        </w:tc>
        <w:tc>
          <w:tcPr>
            <w:tcW w:w="3782" w:type="dxa"/>
            <w:gridSpan w:val="3"/>
            <w:tcBorders>
              <w:bottom w:val="single" w:sz="4" w:space="0" w:color="auto"/>
            </w:tcBorders>
          </w:tcPr>
          <w:p w:rsidR="00684ACF" w:rsidRPr="00F35CB1" w:rsidRDefault="002A56AA" w:rsidP="002C51E6">
            <w:pPr>
              <w:spacing w:before="20"/>
              <w:contextualSpacing/>
              <w:rPr>
                <w:sz w:val="20"/>
                <w:szCs w:val="20"/>
              </w:rPr>
            </w:pPr>
            <w:r w:rsidRPr="00F35CB1">
              <w:rPr>
                <w:sz w:val="18"/>
                <w:szCs w:val="18"/>
              </w:rPr>
              <w:t>Email</w:t>
            </w:r>
            <w:r w:rsidRPr="00F35CB1">
              <w:rPr>
                <w:sz w:val="16"/>
                <w:szCs w:val="18"/>
              </w:rPr>
              <w:t xml:space="preserve">:  </w:t>
            </w:r>
            <w:hyperlink r:id="rId80" w:history="1">
              <w:r w:rsidR="00280088" w:rsidRPr="00F35CB1">
                <w:rPr>
                  <w:rStyle w:val="Hyperlink"/>
                  <w:sz w:val="18"/>
                  <w:szCs w:val="20"/>
                </w:rPr>
                <w:t>ktinker@usaid.gov</w:t>
              </w:r>
            </w:hyperlink>
          </w:p>
          <w:p w:rsidR="002A56AA" w:rsidRPr="00F35CB1" w:rsidRDefault="00684ACF" w:rsidP="002C51E6">
            <w:pPr>
              <w:spacing w:before="20"/>
              <w:contextualSpacing/>
              <w:rPr>
                <w:sz w:val="18"/>
                <w:szCs w:val="18"/>
              </w:rPr>
            </w:pPr>
            <w:r w:rsidRPr="00F35CB1">
              <w:t xml:space="preserve">          </w:t>
            </w:r>
            <w:hyperlink r:id="rId81" w:history="1">
              <w:r w:rsidR="002A56AA" w:rsidRPr="00F35CB1">
                <w:rPr>
                  <w:color w:val="0000FF" w:themeColor="hyperlink"/>
                  <w:sz w:val="18"/>
                  <w:szCs w:val="18"/>
                  <w:u w:val="single"/>
                </w:rPr>
                <w:t>dhinton@usaid.gov</w:t>
              </w:r>
            </w:hyperlink>
            <w:r w:rsidR="002C51E6" w:rsidRPr="00F35CB1">
              <w:rPr>
                <w:color w:val="0000FF" w:themeColor="hyperlink"/>
                <w:sz w:val="18"/>
                <w:szCs w:val="18"/>
                <w:u w:val="single"/>
              </w:rPr>
              <w:t xml:space="preserve"> </w:t>
            </w:r>
          </w:p>
        </w:tc>
        <w:tc>
          <w:tcPr>
            <w:tcW w:w="990" w:type="dxa"/>
            <w:tcBorders>
              <w:bottom w:val="single" w:sz="4" w:space="0" w:color="auto"/>
            </w:tcBorders>
          </w:tcPr>
          <w:p w:rsidR="002A56AA" w:rsidRPr="00F35CB1" w:rsidRDefault="002A56AA" w:rsidP="00F125DF">
            <w:pPr>
              <w:spacing w:beforeLines="20" w:before="48"/>
              <w:contextualSpacing/>
              <w:rPr>
                <w:sz w:val="18"/>
                <w:szCs w:val="18"/>
              </w:rPr>
            </w:pPr>
          </w:p>
        </w:tc>
        <w:tc>
          <w:tcPr>
            <w:tcW w:w="3060" w:type="dxa"/>
            <w:tcBorders>
              <w:bottom w:val="single" w:sz="4" w:space="0" w:color="auto"/>
            </w:tcBorders>
          </w:tcPr>
          <w:p w:rsidR="002A56AA" w:rsidRPr="00F35CB1" w:rsidRDefault="00F41CE9" w:rsidP="00F125DF">
            <w:pPr>
              <w:spacing w:beforeLines="20" w:before="48"/>
              <w:contextualSpacing/>
              <w:rPr>
                <w:sz w:val="18"/>
                <w:szCs w:val="18"/>
              </w:rPr>
            </w:pPr>
            <w:sdt>
              <w:sdtPr>
                <w:rPr>
                  <w:rFonts w:cstheme="minorHAnsi"/>
                  <w:sz w:val="18"/>
                  <w:szCs w:val="18"/>
                </w:rPr>
                <w:id w:val="1982719378"/>
                <w14:checkbox>
                  <w14:checked w14:val="0"/>
                  <w14:checkedState w14:val="2612" w14:font="MS Gothic"/>
                  <w14:uncheckedState w14:val="2610" w14:font="MS Gothic"/>
                </w14:checkbox>
              </w:sdtPr>
              <w:sdtEndPr/>
              <w:sdtContent>
                <w:r w:rsidR="002A56AA" w:rsidRPr="00F35CB1">
                  <w:rPr>
                    <w:rFonts w:ascii="MS Gothic" w:eastAsia="MS Gothic" w:hAnsi="MS Gothic" w:cs="MS Gothic" w:hint="eastAsia"/>
                    <w:sz w:val="18"/>
                    <w:szCs w:val="18"/>
                  </w:rPr>
                  <w:t>☐</w:t>
                </w:r>
              </w:sdtContent>
            </w:sdt>
            <w:r w:rsidR="002A56AA" w:rsidRPr="00F35CB1">
              <w:rPr>
                <w:sz w:val="18"/>
                <w:szCs w:val="18"/>
              </w:rPr>
              <w:t xml:space="preserve"> Attached  Email Clearance</w:t>
            </w:r>
          </w:p>
        </w:tc>
      </w:tr>
      <w:tr w:rsidR="002C51E6" w:rsidRPr="00F35CB1" w:rsidTr="00F35CB1">
        <w:trPr>
          <w:trHeight w:val="314"/>
        </w:trPr>
        <w:tc>
          <w:tcPr>
            <w:tcW w:w="525" w:type="dxa"/>
            <w:vMerge w:val="restart"/>
          </w:tcPr>
          <w:p w:rsidR="002C51E6" w:rsidRPr="00F35CB1" w:rsidRDefault="002C51E6" w:rsidP="00F125DF">
            <w:pPr>
              <w:spacing w:beforeLines="20" w:before="48"/>
              <w:contextualSpacing/>
              <w:rPr>
                <w:sz w:val="18"/>
                <w:szCs w:val="18"/>
              </w:rPr>
            </w:pPr>
            <w:r w:rsidRPr="00F35CB1">
              <w:rPr>
                <w:sz w:val="18"/>
                <w:szCs w:val="18"/>
              </w:rPr>
              <w:t>5.d.</w:t>
            </w:r>
          </w:p>
        </w:tc>
        <w:tc>
          <w:tcPr>
            <w:tcW w:w="3073" w:type="dxa"/>
            <w:gridSpan w:val="2"/>
            <w:vMerge w:val="restart"/>
          </w:tcPr>
          <w:p w:rsidR="002C51E6" w:rsidRPr="00F35CB1" w:rsidRDefault="002C51E6" w:rsidP="00F125DF">
            <w:pPr>
              <w:spacing w:before="20"/>
              <w:contextualSpacing/>
              <w:rPr>
                <w:sz w:val="18"/>
                <w:szCs w:val="18"/>
              </w:rPr>
            </w:pPr>
            <w:r w:rsidRPr="00F35CB1">
              <w:rPr>
                <w:sz w:val="18"/>
                <w:szCs w:val="18"/>
              </w:rPr>
              <w:t xml:space="preserve">Home Service Transfer and Home </w:t>
            </w:r>
          </w:p>
          <w:p w:rsidR="002C51E6" w:rsidRPr="00F35CB1" w:rsidRDefault="002C51E6" w:rsidP="00F125DF">
            <w:pPr>
              <w:spacing w:before="20"/>
              <w:contextualSpacing/>
              <w:rPr>
                <w:sz w:val="18"/>
                <w:szCs w:val="18"/>
              </w:rPr>
            </w:pPr>
            <w:r w:rsidRPr="00F35CB1">
              <w:rPr>
                <w:sz w:val="18"/>
                <w:szCs w:val="18"/>
              </w:rPr>
              <w:t>Leave Service Agreements (</w:t>
            </w:r>
            <w:r w:rsidRPr="00F35CB1">
              <w:rPr>
                <w:b/>
                <w:sz w:val="18"/>
                <w:szCs w:val="18"/>
              </w:rPr>
              <w:t>FS Only)</w:t>
            </w:r>
          </w:p>
        </w:tc>
        <w:tc>
          <w:tcPr>
            <w:tcW w:w="3782" w:type="dxa"/>
            <w:gridSpan w:val="3"/>
            <w:vMerge w:val="restart"/>
          </w:tcPr>
          <w:p w:rsidR="002C51E6" w:rsidRPr="00F35CB1" w:rsidRDefault="002C51E6" w:rsidP="00F125DF">
            <w:pPr>
              <w:spacing w:before="20"/>
              <w:contextualSpacing/>
              <w:rPr>
                <w:sz w:val="18"/>
                <w:szCs w:val="18"/>
              </w:rPr>
            </w:pPr>
            <w:r w:rsidRPr="00F35CB1">
              <w:rPr>
                <w:sz w:val="18"/>
                <w:szCs w:val="18"/>
              </w:rPr>
              <w:t xml:space="preserve">Email: </w:t>
            </w:r>
            <w:hyperlink r:id="rId82" w:history="1">
              <w:r w:rsidRPr="00F35CB1">
                <w:rPr>
                  <w:color w:val="0000FF" w:themeColor="hyperlink"/>
                  <w:sz w:val="18"/>
                  <w:szCs w:val="18"/>
                  <w:u w:val="single"/>
                </w:rPr>
                <w:t>wdieudonne@usaid.gov</w:t>
              </w:r>
            </w:hyperlink>
          </w:p>
        </w:tc>
        <w:tc>
          <w:tcPr>
            <w:tcW w:w="990" w:type="dxa"/>
            <w:vMerge w:val="restart"/>
          </w:tcPr>
          <w:p w:rsidR="002C51E6" w:rsidRPr="00F35CB1" w:rsidRDefault="002C51E6" w:rsidP="00F125DF">
            <w:pPr>
              <w:spacing w:beforeLines="20" w:before="48"/>
              <w:contextualSpacing/>
              <w:rPr>
                <w:sz w:val="18"/>
                <w:szCs w:val="18"/>
              </w:rPr>
            </w:pPr>
          </w:p>
        </w:tc>
        <w:tc>
          <w:tcPr>
            <w:tcW w:w="3060" w:type="dxa"/>
          </w:tcPr>
          <w:p w:rsidR="00A940F0" w:rsidRPr="00F35CB1" w:rsidRDefault="00F41CE9" w:rsidP="00A940F0">
            <w:pPr>
              <w:tabs>
                <w:tab w:val="left" w:pos="614"/>
              </w:tabs>
              <w:spacing w:beforeLines="20" w:before="48"/>
              <w:contextualSpacing/>
              <w:rPr>
                <w:sz w:val="18"/>
                <w:szCs w:val="18"/>
              </w:rPr>
            </w:pPr>
            <w:sdt>
              <w:sdtPr>
                <w:rPr>
                  <w:rFonts w:cstheme="minorHAnsi"/>
                  <w:sz w:val="18"/>
                  <w:szCs w:val="18"/>
                </w:rPr>
                <w:id w:val="1133824716"/>
                <w14:checkbox>
                  <w14:checked w14:val="0"/>
                  <w14:checkedState w14:val="2612" w14:font="MS Gothic"/>
                  <w14:uncheckedState w14:val="2610" w14:font="MS Gothic"/>
                </w14:checkbox>
              </w:sdtPr>
              <w:sdtEndPr/>
              <w:sdtContent>
                <w:r w:rsidR="00A940F0" w:rsidRPr="00F35CB1">
                  <w:rPr>
                    <w:rFonts w:ascii="MS Gothic" w:eastAsia="MS Gothic" w:hAnsi="MS Gothic" w:cstheme="minorHAnsi" w:hint="eastAsia"/>
                    <w:sz w:val="18"/>
                    <w:szCs w:val="18"/>
                  </w:rPr>
                  <w:t>☐</w:t>
                </w:r>
              </w:sdtContent>
            </w:sdt>
            <w:r w:rsidR="00A940F0" w:rsidRPr="00F35CB1">
              <w:rPr>
                <w:sz w:val="18"/>
                <w:szCs w:val="18"/>
              </w:rPr>
              <w:t xml:space="preserve">N/A  </w:t>
            </w:r>
            <w:r w:rsidR="001F0836" w:rsidRPr="00F35CB1">
              <w:rPr>
                <w:sz w:val="18"/>
                <w:szCs w:val="18"/>
              </w:rPr>
              <w:t>AMS/EXO Initial</w:t>
            </w:r>
          </w:p>
        </w:tc>
      </w:tr>
      <w:tr w:rsidR="002C51E6" w:rsidRPr="00F35CB1" w:rsidTr="00F35CB1">
        <w:trPr>
          <w:trHeight w:val="287"/>
        </w:trPr>
        <w:tc>
          <w:tcPr>
            <w:tcW w:w="525" w:type="dxa"/>
            <w:vMerge/>
            <w:tcBorders>
              <w:bottom w:val="single" w:sz="4" w:space="0" w:color="auto"/>
            </w:tcBorders>
          </w:tcPr>
          <w:p w:rsidR="002C51E6" w:rsidRPr="00F35CB1" w:rsidRDefault="002C51E6" w:rsidP="00F125DF">
            <w:pPr>
              <w:spacing w:beforeLines="20" w:before="48"/>
              <w:contextualSpacing/>
              <w:rPr>
                <w:sz w:val="18"/>
                <w:szCs w:val="18"/>
              </w:rPr>
            </w:pPr>
          </w:p>
        </w:tc>
        <w:tc>
          <w:tcPr>
            <w:tcW w:w="3073" w:type="dxa"/>
            <w:gridSpan w:val="2"/>
            <w:vMerge/>
            <w:tcBorders>
              <w:bottom w:val="single" w:sz="4" w:space="0" w:color="auto"/>
            </w:tcBorders>
          </w:tcPr>
          <w:p w:rsidR="002C51E6" w:rsidRPr="00F35CB1" w:rsidRDefault="002C51E6" w:rsidP="00F125DF">
            <w:pPr>
              <w:spacing w:before="20"/>
              <w:contextualSpacing/>
              <w:rPr>
                <w:sz w:val="18"/>
                <w:szCs w:val="18"/>
              </w:rPr>
            </w:pPr>
          </w:p>
        </w:tc>
        <w:tc>
          <w:tcPr>
            <w:tcW w:w="3782" w:type="dxa"/>
            <w:gridSpan w:val="3"/>
            <w:vMerge/>
            <w:tcBorders>
              <w:bottom w:val="single" w:sz="4" w:space="0" w:color="auto"/>
            </w:tcBorders>
          </w:tcPr>
          <w:p w:rsidR="002C51E6" w:rsidRPr="00F35CB1" w:rsidRDefault="002C51E6" w:rsidP="00F125DF">
            <w:pPr>
              <w:spacing w:before="20"/>
              <w:contextualSpacing/>
              <w:rPr>
                <w:sz w:val="18"/>
                <w:szCs w:val="18"/>
              </w:rPr>
            </w:pPr>
          </w:p>
        </w:tc>
        <w:tc>
          <w:tcPr>
            <w:tcW w:w="990" w:type="dxa"/>
            <w:vMerge/>
            <w:tcBorders>
              <w:bottom w:val="single" w:sz="4" w:space="0" w:color="auto"/>
            </w:tcBorders>
          </w:tcPr>
          <w:p w:rsidR="002C51E6" w:rsidRPr="00F35CB1" w:rsidRDefault="002C51E6" w:rsidP="00F125DF">
            <w:pPr>
              <w:spacing w:beforeLines="20" w:before="48"/>
              <w:contextualSpacing/>
              <w:rPr>
                <w:sz w:val="18"/>
                <w:szCs w:val="18"/>
              </w:rPr>
            </w:pPr>
          </w:p>
        </w:tc>
        <w:tc>
          <w:tcPr>
            <w:tcW w:w="3060" w:type="dxa"/>
          </w:tcPr>
          <w:p w:rsidR="002C51E6" w:rsidRPr="00F35CB1" w:rsidRDefault="00F41CE9" w:rsidP="00A940F0">
            <w:pPr>
              <w:spacing w:beforeLines="20" w:before="48"/>
              <w:contextualSpacing/>
              <w:rPr>
                <w:rFonts w:cstheme="minorHAnsi"/>
                <w:sz w:val="18"/>
                <w:szCs w:val="18"/>
              </w:rPr>
            </w:pPr>
            <w:sdt>
              <w:sdtPr>
                <w:rPr>
                  <w:rFonts w:cstheme="minorHAnsi"/>
                  <w:sz w:val="18"/>
                  <w:szCs w:val="18"/>
                </w:rPr>
                <w:id w:val="1567762960"/>
                <w14:checkbox>
                  <w14:checked w14:val="0"/>
                  <w14:checkedState w14:val="2612" w14:font="MS Gothic"/>
                  <w14:uncheckedState w14:val="2610" w14:font="MS Gothic"/>
                </w14:checkbox>
              </w:sdtPr>
              <w:sdtEndPr/>
              <w:sdtContent>
                <w:r w:rsidR="002C51E6" w:rsidRPr="00F35CB1">
                  <w:rPr>
                    <w:rFonts w:ascii="MS Gothic" w:eastAsia="MS Gothic" w:hAnsi="MS Gothic" w:cs="MS Gothic" w:hint="eastAsia"/>
                    <w:sz w:val="18"/>
                    <w:szCs w:val="18"/>
                  </w:rPr>
                  <w:t>☐</w:t>
                </w:r>
              </w:sdtContent>
            </w:sdt>
            <w:r w:rsidR="00A940F0" w:rsidRPr="00F35CB1">
              <w:rPr>
                <w:sz w:val="18"/>
                <w:szCs w:val="18"/>
              </w:rPr>
              <w:t>Attached  Email Clearance</w:t>
            </w:r>
          </w:p>
        </w:tc>
      </w:tr>
      <w:tr w:rsidR="00115983" w:rsidRPr="00F35CB1" w:rsidTr="00904EE5">
        <w:trPr>
          <w:trHeight w:val="275"/>
        </w:trPr>
        <w:tc>
          <w:tcPr>
            <w:tcW w:w="11430" w:type="dxa"/>
            <w:gridSpan w:val="8"/>
            <w:shd w:val="clear" w:color="auto" w:fill="F2F2F2" w:themeFill="background1" w:themeFillShade="F2"/>
          </w:tcPr>
          <w:p w:rsidR="00115983" w:rsidRPr="00F35CB1" w:rsidRDefault="00115983" w:rsidP="00F51D4B">
            <w:pPr>
              <w:numPr>
                <w:ilvl w:val="0"/>
                <w:numId w:val="1"/>
              </w:numPr>
              <w:spacing w:before="20"/>
              <w:contextualSpacing/>
              <w:rPr>
                <w:b/>
                <w:sz w:val="18"/>
                <w:szCs w:val="18"/>
              </w:rPr>
            </w:pPr>
            <w:r w:rsidRPr="00F35CB1">
              <w:rPr>
                <w:b/>
                <w:sz w:val="20"/>
                <w:szCs w:val="18"/>
              </w:rPr>
              <w:t>OTHER CLEARANCES</w:t>
            </w:r>
          </w:p>
        </w:tc>
      </w:tr>
      <w:tr w:rsidR="00217FD6" w:rsidRPr="00F35CB1" w:rsidTr="00F35CB1">
        <w:trPr>
          <w:trHeight w:val="305"/>
        </w:trPr>
        <w:tc>
          <w:tcPr>
            <w:tcW w:w="525" w:type="dxa"/>
            <w:vMerge w:val="restart"/>
          </w:tcPr>
          <w:p w:rsidR="00217FD6" w:rsidRPr="00F35CB1" w:rsidRDefault="00217FD6" w:rsidP="00F125DF">
            <w:pPr>
              <w:spacing w:beforeLines="20" w:before="48"/>
              <w:contextualSpacing/>
              <w:rPr>
                <w:sz w:val="18"/>
                <w:szCs w:val="18"/>
              </w:rPr>
            </w:pPr>
            <w:r w:rsidRPr="00F35CB1">
              <w:rPr>
                <w:sz w:val="18"/>
                <w:szCs w:val="18"/>
              </w:rPr>
              <w:t>6.a</w:t>
            </w:r>
          </w:p>
        </w:tc>
        <w:tc>
          <w:tcPr>
            <w:tcW w:w="3073" w:type="dxa"/>
            <w:gridSpan w:val="2"/>
            <w:vMerge w:val="restart"/>
          </w:tcPr>
          <w:p w:rsidR="00217FD6" w:rsidRPr="00F35CB1" w:rsidRDefault="00217FD6" w:rsidP="00F125DF">
            <w:pPr>
              <w:spacing w:before="20"/>
              <w:contextualSpacing/>
              <w:rPr>
                <w:sz w:val="18"/>
                <w:szCs w:val="18"/>
              </w:rPr>
            </w:pPr>
            <w:r w:rsidRPr="00F35CB1">
              <w:rPr>
                <w:sz w:val="18"/>
                <w:szCs w:val="18"/>
              </w:rPr>
              <w:t xml:space="preserve">AFGE or AFSA Membership </w:t>
            </w:r>
            <w:r w:rsidRPr="00F35CB1">
              <w:rPr>
                <w:b/>
                <w:sz w:val="18"/>
                <w:szCs w:val="18"/>
              </w:rPr>
              <w:t>(AFGE or AFSA Union Members Only)</w:t>
            </w:r>
          </w:p>
        </w:tc>
        <w:tc>
          <w:tcPr>
            <w:tcW w:w="1756" w:type="dxa"/>
            <w:gridSpan w:val="2"/>
            <w:vMerge w:val="restart"/>
          </w:tcPr>
          <w:p w:rsidR="00217FD6" w:rsidRPr="00F35CB1" w:rsidRDefault="00217FD6" w:rsidP="00F125DF">
            <w:pPr>
              <w:spacing w:before="20"/>
              <w:contextualSpacing/>
              <w:rPr>
                <w:sz w:val="18"/>
                <w:szCs w:val="18"/>
              </w:rPr>
            </w:pPr>
            <w:r w:rsidRPr="00F35CB1">
              <w:rPr>
                <w:sz w:val="18"/>
                <w:szCs w:val="18"/>
              </w:rPr>
              <w:t xml:space="preserve">AFGE Members </w:t>
            </w:r>
          </w:p>
          <w:p w:rsidR="00217FD6" w:rsidRPr="00F35CB1" w:rsidRDefault="00217FD6">
            <w:pPr>
              <w:spacing w:before="20"/>
              <w:contextualSpacing/>
              <w:rPr>
                <w:sz w:val="18"/>
                <w:szCs w:val="18"/>
              </w:rPr>
            </w:pPr>
            <w:r w:rsidRPr="00F35CB1">
              <w:rPr>
                <w:sz w:val="18"/>
                <w:szCs w:val="18"/>
              </w:rPr>
              <w:t xml:space="preserve">Email: </w:t>
            </w:r>
            <w:hyperlink r:id="rId83" w:history="1">
              <w:r w:rsidRPr="00F35CB1">
                <w:rPr>
                  <w:rStyle w:val="Hyperlink"/>
                  <w:sz w:val="18"/>
                  <w:szCs w:val="18"/>
                </w:rPr>
                <w:t>lwilliams@usaid.gov</w:t>
              </w:r>
            </w:hyperlink>
            <w:r w:rsidRPr="00F35CB1">
              <w:rPr>
                <w:sz w:val="18"/>
                <w:szCs w:val="18"/>
              </w:rPr>
              <w:t xml:space="preserve">     </w:t>
            </w:r>
            <w:hyperlink r:id="rId84" w:history="1">
              <w:r w:rsidRPr="00F35CB1">
                <w:rPr>
                  <w:rStyle w:val="Hyperlink"/>
                  <w:sz w:val="18"/>
                  <w:szCs w:val="18"/>
                </w:rPr>
                <w:t>manorris@usaid.gov</w:t>
              </w:r>
            </w:hyperlink>
          </w:p>
        </w:tc>
        <w:tc>
          <w:tcPr>
            <w:tcW w:w="2026" w:type="dxa"/>
            <w:vMerge w:val="restart"/>
          </w:tcPr>
          <w:p w:rsidR="00454F60" w:rsidRPr="00F35CB1" w:rsidRDefault="00454F60" w:rsidP="006E4566">
            <w:pPr>
              <w:spacing w:before="20"/>
              <w:contextualSpacing/>
              <w:jc w:val="both"/>
              <w:rPr>
                <w:sz w:val="18"/>
                <w:szCs w:val="18"/>
              </w:rPr>
            </w:pPr>
            <w:r w:rsidRPr="00F35CB1">
              <w:rPr>
                <w:sz w:val="18"/>
                <w:szCs w:val="18"/>
              </w:rPr>
              <w:t>AFSA Members</w:t>
            </w:r>
          </w:p>
          <w:p w:rsidR="00454F60" w:rsidRPr="00F35CB1" w:rsidRDefault="00454F60">
            <w:pPr>
              <w:spacing w:before="20"/>
              <w:contextualSpacing/>
              <w:rPr>
                <w:sz w:val="18"/>
                <w:szCs w:val="18"/>
              </w:rPr>
            </w:pPr>
            <w:r w:rsidRPr="00F35CB1">
              <w:rPr>
                <w:sz w:val="18"/>
                <w:szCs w:val="18"/>
              </w:rPr>
              <w:t xml:space="preserve">Email: </w:t>
            </w:r>
          </w:p>
          <w:p w:rsidR="00217FD6" w:rsidRPr="00F35CB1" w:rsidRDefault="00F41CE9">
            <w:pPr>
              <w:spacing w:before="20"/>
              <w:contextualSpacing/>
              <w:rPr>
                <w:sz w:val="18"/>
                <w:szCs w:val="18"/>
              </w:rPr>
            </w:pPr>
            <w:hyperlink r:id="rId85" w:tgtFrame="_blank" w:history="1">
              <w:r w:rsidR="00454F60" w:rsidRPr="00F35CB1">
                <w:rPr>
                  <w:rStyle w:val="Hyperlink"/>
                  <w:sz w:val="18"/>
                  <w:szCs w:val="18"/>
                </w:rPr>
                <w:t>hedrick@afsa.org</w:t>
              </w:r>
            </w:hyperlink>
          </w:p>
        </w:tc>
        <w:tc>
          <w:tcPr>
            <w:tcW w:w="990" w:type="dxa"/>
            <w:vMerge w:val="restart"/>
          </w:tcPr>
          <w:p w:rsidR="00217FD6" w:rsidRPr="00F35CB1" w:rsidRDefault="00217FD6" w:rsidP="00F125DF">
            <w:pPr>
              <w:spacing w:beforeLines="20" w:before="48"/>
              <w:contextualSpacing/>
              <w:rPr>
                <w:sz w:val="18"/>
                <w:szCs w:val="18"/>
              </w:rPr>
            </w:pPr>
          </w:p>
        </w:tc>
        <w:tc>
          <w:tcPr>
            <w:tcW w:w="3060" w:type="dxa"/>
          </w:tcPr>
          <w:p w:rsidR="00217FD6" w:rsidRPr="00F35CB1" w:rsidRDefault="00F41CE9" w:rsidP="00F125DF">
            <w:pPr>
              <w:spacing w:beforeLines="20" w:before="48"/>
              <w:contextualSpacing/>
              <w:rPr>
                <w:rFonts w:ascii="MS Gothic" w:eastAsia="MS Gothic" w:hAnsi="MS Gothic" w:cs="MS Gothic"/>
                <w:sz w:val="18"/>
                <w:szCs w:val="18"/>
              </w:rPr>
            </w:pPr>
            <w:sdt>
              <w:sdtPr>
                <w:rPr>
                  <w:rFonts w:cstheme="minorHAnsi"/>
                  <w:sz w:val="18"/>
                  <w:szCs w:val="18"/>
                </w:rPr>
                <w:id w:val="-1573737171"/>
                <w14:checkbox>
                  <w14:checked w14:val="0"/>
                  <w14:checkedState w14:val="2612" w14:font="MS Gothic"/>
                  <w14:uncheckedState w14:val="2610" w14:font="MS Gothic"/>
                </w14:checkbox>
              </w:sdtPr>
              <w:sdtEndPr/>
              <w:sdtContent>
                <w:r w:rsidR="00217FD6" w:rsidRPr="00F35CB1">
                  <w:rPr>
                    <w:rFonts w:ascii="MS Gothic" w:eastAsia="MS Gothic" w:hAnsi="MS Gothic" w:cs="MS Gothic" w:hint="eastAsia"/>
                    <w:sz w:val="18"/>
                    <w:szCs w:val="18"/>
                  </w:rPr>
                  <w:t>☐</w:t>
                </w:r>
              </w:sdtContent>
            </w:sdt>
            <w:r w:rsidR="00217FD6" w:rsidRPr="00F35CB1">
              <w:rPr>
                <w:sz w:val="18"/>
                <w:szCs w:val="18"/>
              </w:rPr>
              <w:t xml:space="preserve"> Attached  Email Clearance</w:t>
            </w:r>
          </w:p>
        </w:tc>
      </w:tr>
      <w:tr w:rsidR="00217FD6" w:rsidRPr="00F35CB1" w:rsidTr="00F35CB1">
        <w:trPr>
          <w:trHeight w:val="539"/>
        </w:trPr>
        <w:tc>
          <w:tcPr>
            <w:tcW w:w="525" w:type="dxa"/>
            <w:vMerge/>
          </w:tcPr>
          <w:p w:rsidR="00217FD6" w:rsidRPr="00F35CB1" w:rsidRDefault="00217FD6" w:rsidP="00F125DF">
            <w:pPr>
              <w:spacing w:beforeLines="20" w:before="48"/>
              <w:contextualSpacing/>
              <w:rPr>
                <w:sz w:val="18"/>
                <w:szCs w:val="18"/>
              </w:rPr>
            </w:pPr>
          </w:p>
        </w:tc>
        <w:tc>
          <w:tcPr>
            <w:tcW w:w="3073" w:type="dxa"/>
            <w:gridSpan w:val="2"/>
            <w:vMerge/>
          </w:tcPr>
          <w:p w:rsidR="00217FD6" w:rsidRPr="00F35CB1" w:rsidRDefault="00217FD6" w:rsidP="00F125DF">
            <w:pPr>
              <w:spacing w:before="20"/>
              <w:contextualSpacing/>
              <w:rPr>
                <w:sz w:val="18"/>
                <w:szCs w:val="18"/>
              </w:rPr>
            </w:pPr>
          </w:p>
        </w:tc>
        <w:tc>
          <w:tcPr>
            <w:tcW w:w="1756" w:type="dxa"/>
            <w:gridSpan w:val="2"/>
            <w:vMerge/>
          </w:tcPr>
          <w:p w:rsidR="00217FD6" w:rsidRPr="00F35CB1" w:rsidRDefault="00217FD6" w:rsidP="00F125DF">
            <w:pPr>
              <w:spacing w:before="20"/>
              <w:contextualSpacing/>
              <w:rPr>
                <w:sz w:val="18"/>
                <w:szCs w:val="18"/>
              </w:rPr>
            </w:pPr>
          </w:p>
        </w:tc>
        <w:tc>
          <w:tcPr>
            <w:tcW w:w="2026" w:type="dxa"/>
            <w:vMerge/>
          </w:tcPr>
          <w:p w:rsidR="00217FD6" w:rsidRPr="00F35CB1" w:rsidRDefault="00217FD6" w:rsidP="00F125DF">
            <w:pPr>
              <w:spacing w:before="20"/>
              <w:contextualSpacing/>
              <w:rPr>
                <w:sz w:val="18"/>
                <w:szCs w:val="18"/>
              </w:rPr>
            </w:pPr>
          </w:p>
        </w:tc>
        <w:tc>
          <w:tcPr>
            <w:tcW w:w="990" w:type="dxa"/>
            <w:vMerge/>
          </w:tcPr>
          <w:p w:rsidR="00217FD6" w:rsidRPr="00F35CB1" w:rsidRDefault="00217FD6" w:rsidP="00F125DF">
            <w:pPr>
              <w:spacing w:beforeLines="20" w:before="48"/>
              <w:contextualSpacing/>
              <w:rPr>
                <w:sz w:val="18"/>
                <w:szCs w:val="18"/>
              </w:rPr>
            </w:pPr>
          </w:p>
        </w:tc>
        <w:tc>
          <w:tcPr>
            <w:tcW w:w="3060" w:type="dxa"/>
          </w:tcPr>
          <w:p w:rsidR="00217FD6" w:rsidRPr="00F35CB1" w:rsidRDefault="00F41CE9" w:rsidP="00F125DF">
            <w:pPr>
              <w:spacing w:beforeLines="20" w:before="48"/>
              <w:contextualSpacing/>
              <w:rPr>
                <w:rFonts w:cstheme="minorHAnsi"/>
                <w:sz w:val="18"/>
                <w:szCs w:val="18"/>
              </w:rPr>
            </w:pPr>
            <w:sdt>
              <w:sdtPr>
                <w:rPr>
                  <w:rFonts w:cstheme="minorHAnsi"/>
                  <w:sz w:val="18"/>
                  <w:szCs w:val="18"/>
                </w:rPr>
                <w:id w:val="776444922"/>
                <w14:checkbox>
                  <w14:checked w14:val="0"/>
                  <w14:checkedState w14:val="2612" w14:font="MS Gothic"/>
                  <w14:uncheckedState w14:val="2610" w14:font="MS Gothic"/>
                </w14:checkbox>
              </w:sdtPr>
              <w:sdtEndPr/>
              <w:sdtContent>
                <w:r w:rsidR="00217FD6" w:rsidRPr="00F35CB1">
                  <w:rPr>
                    <w:rFonts w:ascii="MS Gothic" w:eastAsia="MS Gothic" w:hAnsi="MS Gothic" w:cstheme="minorHAnsi" w:hint="eastAsia"/>
                    <w:sz w:val="18"/>
                    <w:szCs w:val="18"/>
                  </w:rPr>
                  <w:t>☐</w:t>
                </w:r>
              </w:sdtContent>
            </w:sdt>
            <w:r w:rsidR="00217FD6" w:rsidRPr="00F35CB1">
              <w:rPr>
                <w:sz w:val="18"/>
                <w:szCs w:val="18"/>
              </w:rPr>
              <w:t xml:space="preserve">N/A  </w:t>
            </w:r>
            <w:r w:rsidR="001F0836" w:rsidRPr="00F35CB1">
              <w:rPr>
                <w:sz w:val="18"/>
                <w:szCs w:val="18"/>
              </w:rPr>
              <w:t>AMS/EXO Initial</w:t>
            </w:r>
          </w:p>
        </w:tc>
      </w:tr>
      <w:tr w:rsidR="00A940F0" w:rsidRPr="00F35CB1" w:rsidTr="00F35CB1">
        <w:trPr>
          <w:trHeight w:val="350"/>
        </w:trPr>
        <w:tc>
          <w:tcPr>
            <w:tcW w:w="525" w:type="dxa"/>
            <w:vMerge w:val="restart"/>
          </w:tcPr>
          <w:p w:rsidR="00A940F0" w:rsidRPr="00F35CB1" w:rsidRDefault="00A940F0" w:rsidP="00F125DF">
            <w:pPr>
              <w:spacing w:beforeLines="20" w:before="48"/>
              <w:contextualSpacing/>
              <w:rPr>
                <w:sz w:val="18"/>
                <w:szCs w:val="18"/>
              </w:rPr>
            </w:pPr>
            <w:r w:rsidRPr="00F35CB1">
              <w:rPr>
                <w:sz w:val="18"/>
                <w:szCs w:val="18"/>
              </w:rPr>
              <w:t>6.b.</w:t>
            </w:r>
          </w:p>
        </w:tc>
        <w:tc>
          <w:tcPr>
            <w:tcW w:w="3073" w:type="dxa"/>
            <w:gridSpan w:val="2"/>
            <w:vMerge w:val="restart"/>
          </w:tcPr>
          <w:p w:rsidR="00A940F0" w:rsidRPr="00F35CB1" w:rsidRDefault="00A940F0" w:rsidP="00A940F0">
            <w:pPr>
              <w:spacing w:before="20"/>
              <w:contextualSpacing/>
              <w:rPr>
                <w:sz w:val="18"/>
                <w:szCs w:val="18"/>
              </w:rPr>
            </w:pPr>
            <w:r w:rsidRPr="00F35CB1">
              <w:rPr>
                <w:sz w:val="18"/>
                <w:szCs w:val="18"/>
              </w:rPr>
              <w:t xml:space="preserve">GC/Ethics Clearance </w:t>
            </w:r>
          </w:p>
          <w:p w:rsidR="00A940F0" w:rsidRPr="00F35CB1" w:rsidRDefault="00A940F0" w:rsidP="00A940F0">
            <w:pPr>
              <w:spacing w:before="20"/>
              <w:contextualSpacing/>
              <w:rPr>
                <w:sz w:val="18"/>
                <w:szCs w:val="18"/>
              </w:rPr>
            </w:pPr>
            <w:r w:rsidRPr="00F35CB1">
              <w:rPr>
                <w:b/>
                <w:sz w:val="18"/>
                <w:szCs w:val="18"/>
              </w:rPr>
              <w:t>(GS-15</w:t>
            </w:r>
            <w:r w:rsidR="00454F60" w:rsidRPr="00F35CB1">
              <w:rPr>
                <w:b/>
                <w:sz w:val="18"/>
                <w:szCs w:val="18"/>
              </w:rPr>
              <w:t>/FS-01</w:t>
            </w:r>
            <w:r w:rsidRPr="00F35CB1">
              <w:rPr>
                <w:b/>
                <w:sz w:val="18"/>
                <w:szCs w:val="18"/>
              </w:rPr>
              <w:t xml:space="preserve"> or above </w:t>
            </w:r>
            <w:r w:rsidR="00A91C28" w:rsidRPr="00F35CB1">
              <w:rPr>
                <w:b/>
                <w:sz w:val="18"/>
                <w:szCs w:val="18"/>
              </w:rPr>
              <w:t>and a</w:t>
            </w:r>
            <w:r w:rsidR="00AA779B" w:rsidRPr="00F35CB1">
              <w:rPr>
                <w:b/>
                <w:sz w:val="18"/>
                <w:szCs w:val="18"/>
              </w:rPr>
              <w:t>ll</w:t>
            </w:r>
            <w:r w:rsidR="00682647" w:rsidRPr="00F35CB1">
              <w:rPr>
                <w:b/>
                <w:sz w:val="18"/>
                <w:szCs w:val="18"/>
              </w:rPr>
              <w:t xml:space="preserve"> ADs)</w:t>
            </w:r>
          </w:p>
        </w:tc>
        <w:tc>
          <w:tcPr>
            <w:tcW w:w="3782" w:type="dxa"/>
            <w:gridSpan w:val="3"/>
            <w:vMerge w:val="restart"/>
          </w:tcPr>
          <w:p w:rsidR="00A940F0" w:rsidRPr="00F35CB1" w:rsidRDefault="00A940F0" w:rsidP="00F125DF">
            <w:pPr>
              <w:spacing w:before="20"/>
              <w:contextualSpacing/>
              <w:rPr>
                <w:sz w:val="18"/>
                <w:szCs w:val="18"/>
              </w:rPr>
            </w:pPr>
            <w:r w:rsidRPr="00F35CB1">
              <w:rPr>
                <w:sz w:val="18"/>
                <w:szCs w:val="18"/>
              </w:rPr>
              <w:t xml:space="preserve">Email: </w:t>
            </w:r>
            <w:hyperlink r:id="rId86" w:history="1">
              <w:r w:rsidRPr="00F35CB1">
                <w:rPr>
                  <w:rStyle w:val="Hyperlink"/>
                  <w:sz w:val="18"/>
                  <w:szCs w:val="18"/>
                </w:rPr>
                <w:t>dstoll@usaid.gov</w:t>
              </w:r>
            </w:hyperlink>
          </w:p>
          <w:p w:rsidR="00A940F0" w:rsidRPr="00F35CB1" w:rsidRDefault="00A940F0" w:rsidP="00D5667C">
            <w:pPr>
              <w:spacing w:before="20"/>
              <w:contextualSpacing/>
              <w:rPr>
                <w:sz w:val="18"/>
                <w:szCs w:val="18"/>
              </w:rPr>
            </w:pPr>
            <w:r w:rsidRPr="00F35CB1">
              <w:rPr>
                <w:sz w:val="18"/>
                <w:szCs w:val="18"/>
              </w:rPr>
              <w:t xml:space="preserve">            </w:t>
            </w:r>
            <w:hyperlink r:id="rId87" w:history="1">
              <w:r w:rsidRPr="00F35CB1">
                <w:rPr>
                  <w:rStyle w:val="Hyperlink"/>
                  <w:sz w:val="18"/>
                  <w:szCs w:val="18"/>
                </w:rPr>
                <w:t>mhoule@usaid.gov</w:t>
              </w:r>
            </w:hyperlink>
          </w:p>
        </w:tc>
        <w:tc>
          <w:tcPr>
            <w:tcW w:w="990" w:type="dxa"/>
            <w:vMerge w:val="restart"/>
          </w:tcPr>
          <w:p w:rsidR="00A940F0" w:rsidRPr="00F35CB1" w:rsidRDefault="00A940F0" w:rsidP="00F125DF">
            <w:pPr>
              <w:spacing w:beforeLines="20" w:before="48"/>
              <w:contextualSpacing/>
              <w:rPr>
                <w:sz w:val="18"/>
                <w:szCs w:val="18"/>
              </w:rPr>
            </w:pPr>
          </w:p>
        </w:tc>
        <w:tc>
          <w:tcPr>
            <w:tcW w:w="3060" w:type="dxa"/>
            <w:tcBorders>
              <w:bottom w:val="single" w:sz="4" w:space="0" w:color="auto"/>
            </w:tcBorders>
          </w:tcPr>
          <w:p w:rsidR="00A940F0" w:rsidRPr="00F35CB1" w:rsidRDefault="00F41CE9" w:rsidP="00A940F0">
            <w:pPr>
              <w:spacing w:beforeLines="20" w:before="48"/>
              <w:contextualSpacing/>
              <w:rPr>
                <w:rFonts w:ascii="MS Gothic" w:eastAsia="MS Gothic" w:hAnsi="MS Gothic" w:cs="MS Gothic"/>
                <w:sz w:val="18"/>
                <w:szCs w:val="18"/>
              </w:rPr>
            </w:pPr>
            <w:sdt>
              <w:sdtPr>
                <w:rPr>
                  <w:rFonts w:cstheme="minorHAnsi"/>
                  <w:sz w:val="18"/>
                  <w:szCs w:val="18"/>
                </w:rPr>
                <w:id w:val="-1065406411"/>
                <w14:checkbox>
                  <w14:checked w14:val="0"/>
                  <w14:checkedState w14:val="2612" w14:font="MS Gothic"/>
                  <w14:uncheckedState w14:val="2610" w14:font="MS Gothic"/>
                </w14:checkbox>
              </w:sdtPr>
              <w:sdtEndPr/>
              <w:sdtContent>
                <w:r w:rsidR="00A940F0" w:rsidRPr="00F35CB1">
                  <w:rPr>
                    <w:rFonts w:ascii="MS Gothic" w:eastAsia="MS Gothic" w:hAnsi="MS Gothic" w:cs="MS Gothic" w:hint="eastAsia"/>
                    <w:sz w:val="18"/>
                    <w:szCs w:val="18"/>
                  </w:rPr>
                  <w:t>☐</w:t>
                </w:r>
              </w:sdtContent>
            </w:sdt>
            <w:r w:rsidR="00A940F0" w:rsidRPr="00F35CB1">
              <w:rPr>
                <w:sz w:val="18"/>
                <w:szCs w:val="18"/>
              </w:rPr>
              <w:t xml:space="preserve"> Attached  Email Clearance</w:t>
            </w:r>
          </w:p>
        </w:tc>
      </w:tr>
      <w:tr w:rsidR="00A940F0" w:rsidRPr="00F35CB1" w:rsidTr="00F35CB1">
        <w:trPr>
          <w:trHeight w:val="260"/>
        </w:trPr>
        <w:tc>
          <w:tcPr>
            <w:tcW w:w="525" w:type="dxa"/>
            <w:vMerge/>
            <w:tcBorders>
              <w:bottom w:val="single" w:sz="4" w:space="0" w:color="auto"/>
            </w:tcBorders>
          </w:tcPr>
          <w:p w:rsidR="00A940F0" w:rsidRPr="00F35CB1" w:rsidRDefault="00A940F0" w:rsidP="00F125DF">
            <w:pPr>
              <w:spacing w:beforeLines="20" w:before="48"/>
              <w:contextualSpacing/>
              <w:rPr>
                <w:sz w:val="18"/>
                <w:szCs w:val="18"/>
              </w:rPr>
            </w:pPr>
          </w:p>
        </w:tc>
        <w:tc>
          <w:tcPr>
            <w:tcW w:w="3073" w:type="dxa"/>
            <w:gridSpan w:val="2"/>
            <w:vMerge/>
            <w:tcBorders>
              <w:bottom w:val="single" w:sz="4" w:space="0" w:color="auto"/>
            </w:tcBorders>
          </w:tcPr>
          <w:p w:rsidR="00A940F0" w:rsidRPr="00F35CB1" w:rsidRDefault="00A940F0" w:rsidP="00A940F0">
            <w:pPr>
              <w:spacing w:before="20"/>
              <w:contextualSpacing/>
              <w:rPr>
                <w:sz w:val="18"/>
                <w:szCs w:val="18"/>
              </w:rPr>
            </w:pPr>
          </w:p>
        </w:tc>
        <w:tc>
          <w:tcPr>
            <w:tcW w:w="3782" w:type="dxa"/>
            <w:gridSpan w:val="3"/>
            <w:vMerge/>
            <w:tcBorders>
              <w:bottom w:val="single" w:sz="4" w:space="0" w:color="auto"/>
            </w:tcBorders>
          </w:tcPr>
          <w:p w:rsidR="00A940F0" w:rsidRPr="00F35CB1" w:rsidRDefault="00A940F0" w:rsidP="00F125DF">
            <w:pPr>
              <w:spacing w:before="20"/>
              <w:contextualSpacing/>
              <w:rPr>
                <w:sz w:val="18"/>
                <w:szCs w:val="18"/>
              </w:rPr>
            </w:pPr>
          </w:p>
        </w:tc>
        <w:tc>
          <w:tcPr>
            <w:tcW w:w="990" w:type="dxa"/>
            <w:vMerge/>
            <w:tcBorders>
              <w:bottom w:val="single" w:sz="4" w:space="0" w:color="auto"/>
            </w:tcBorders>
          </w:tcPr>
          <w:p w:rsidR="00A940F0" w:rsidRPr="00F35CB1" w:rsidRDefault="00A940F0" w:rsidP="00F125DF">
            <w:pPr>
              <w:spacing w:beforeLines="20" w:before="48"/>
              <w:contextualSpacing/>
              <w:rPr>
                <w:sz w:val="18"/>
                <w:szCs w:val="18"/>
              </w:rPr>
            </w:pPr>
          </w:p>
        </w:tc>
        <w:tc>
          <w:tcPr>
            <w:tcW w:w="3060" w:type="dxa"/>
            <w:tcBorders>
              <w:bottom w:val="single" w:sz="4" w:space="0" w:color="auto"/>
            </w:tcBorders>
          </w:tcPr>
          <w:p w:rsidR="00A940F0" w:rsidRPr="00F35CB1" w:rsidRDefault="00F41CE9">
            <w:pPr>
              <w:spacing w:beforeLines="20" w:before="48"/>
              <w:contextualSpacing/>
              <w:rPr>
                <w:rFonts w:cstheme="minorHAnsi"/>
                <w:sz w:val="18"/>
                <w:szCs w:val="18"/>
              </w:rPr>
            </w:pPr>
            <w:sdt>
              <w:sdtPr>
                <w:rPr>
                  <w:rFonts w:cstheme="minorHAnsi"/>
                  <w:sz w:val="18"/>
                  <w:szCs w:val="18"/>
                </w:rPr>
                <w:id w:val="-1441445005"/>
                <w14:checkbox>
                  <w14:checked w14:val="0"/>
                  <w14:checkedState w14:val="2612" w14:font="MS Gothic"/>
                  <w14:uncheckedState w14:val="2610" w14:font="MS Gothic"/>
                </w14:checkbox>
              </w:sdtPr>
              <w:sdtEndPr/>
              <w:sdtContent>
                <w:r w:rsidR="004548F2" w:rsidRPr="00F35CB1">
                  <w:rPr>
                    <w:rFonts w:ascii="MS Gothic" w:eastAsia="MS Gothic" w:hAnsi="MS Gothic" w:cstheme="minorHAnsi" w:hint="eastAsia"/>
                    <w:sz w:val="18"/>
                    <w:szCs w:val="18"/>
                  </w:rPr>
                  <w:t>☐</w:t>
                </w:r>
              </w:sdtContent>
            </w:sdt>
            <w:r w:rsidR="00A940F0" w:rsidRPr="00F35CB1">
              <w:rPr>
                <w:sz w:val="18"/>
                <w:szCs w:val="18"/>
              </w:rPr>
              <w:t xml:space="preserve">N/A  </w:t>
            </w:r>
            <w:r w:rsidR="001F0836" w:rsidRPr="00F35CB1">
              <w:rPr>
                <w:sz w:val="18"/>
                <w:szCs w:val="18"/>
              </w:rPr>
              <w:t>AMS/EXO Initial</w:t>
            </w:r>
          </w:p>
        </w:tc>
      </w:tr>
    </w:tbl>
    <w:p w:rsidR="002A56AA" w:rsidRPr="00F35CB1" w:rsidRDefault="002A56AA"/>
    <w:tbl>
      <w:tblPr>
        <w:tblStyle w:val="TableGrid2"/>
        <w:tblW w:w="11520" w:type="dxa"/>
        <w:tblInd w:w="-994" w:type="dxa"/>
        <w:tblBorders>
          <w:bottom w:val="none" w:sz="0" w:space="0" w:color="auto"/>
        </w:tblBorders>
        <w:tblLayout w:type="fixed"/>
        <w:tblCellMar>
          <w:left w:w="86" w:type="dxa"/>
          <w:right w:w="115" w:type="dxa"/>
        </w:tblCellMar>
        <w:tblLook w:val="04A0" w:firstRow="1" w:lastRow="0" w:firstColumn="1" w:lastColumn="0" w:noHBand="0" w:noVBand="1"/>
      </w:tblPr>
      <w:tblGrid>
        <w:gridCol w:w="540"/>
        <w:gridCol w:w="45"/>
        <w:gridCol w:w="2831"/>
        <w:gridCol w:w="1276"/>
        <w:gridCol w:w="2688"/>
        <w:gridCol w:w="990"/>
        <w:gridCol w:w="1309"/>
        <w:gridCol w:w="1841"/>
      </w:tblGrid>
      <w:tr w:rsidR="00F61973" w:rsidRPr="00F35CB1" w:rsidTr="00F35CB1">
        <w:trPr>
          <w:trHeight w:val="331"/>
        </w:trPr>
        <w:tc>
          <w:tcPr>
            <w:tcW w:w="11520" w:type="dxa"/>
            <w:gridSpan w:val="8"/>
          </w:tcPr>
          <w:p w:rsidR="00072FFF" w:rsidRPr="00F35CB1" w:rsidRDefault="00F61973" w:rsidP="007074AD">
            <w:pPr>
              <w:rPr>
                <w:b/>
                <w:sz w:val="24"/>
                <w:szCs w:val="24"/>
              </w:rPr>
            </w:pPr>
            <w:r w:rsidRPr="00F35CB1">
              <w:rPr>
                <w:b/>
                <w:sz w:val="24"/>
                <w:szCs w:val="24"/>
              </w:rPr>
              <w:t xml:space="preserve">SECTION III – </w:t>
            </w:r>
            <w:r w:rsidR="00072FFF" w:rsidRPr="00F35CB1">
              <w:rPr>
                <w:b/>
                <w:sz w:val="24"/>
                <w:szCs w:val="24"/>
              </w:rPr>
              <w:t>OUTSTANDING DEBT</w:t>
            </w:r>
            <w:r w:rsidR="00072FFF" w:rsidRPr="00F35CB1">
              <w:rPr>
                <w:b/>
                <w:sz w:val="24"/>
                <w:szCs w:val="18"/>
              </w:rPr>
              <w:t>– TO BE COMPLETED AFTER ALL SIGNATURES ARE OBTAINED IN SECTIONS II – ADMINISTRATIVE CLEARANCES ABOVE</w:t>
            </w:r>
          </w:p>
        </w:tc>
      </w:tr>
      <w:tr w:rsidR="00072FFF" w:rsidRPr="00F35CB1" w:rsidTr="00F35CB1">
        <w:trPr>
          <w:trHeight w:val="353"/>
        </w:trPr>
        <w:tc>
          <w:tcPr>
            <w:tcW w:w="540" w:type="dxa"/>
            <w:tcBorders>
              <w:bottom w:val="nil"/>
            </w:tcBorders>
            <w:shd w:val="clear" w:color="auto" w:fill="F2F2F2" w:themeFill="background1" w:themeFillShade="F2"/>
            <w:vAlign w:val="center"/>
          </w:tcPr>
          <w:p w:rsidR="00072FFF" w:rsidRPr="00F35CB1" w:rsidRDefault="00072FFF" w:rsidP="00F35CB1">
            <w:pPr>
              <w:tabs>
                <w:tab w:val="left" w:pos="234"/>
              </w:tabs>
              <w:jc w:val="center"/>
              <w:rPr>
                <w:sz w:val="20"/>
                <w:szCs w:val="24"/>
              </w:rPr>
            </w:pPr>
            <w:r w:rsidRPr="00F35CB1">
              <w:rPr>
                <w:b/>
                <w:color w:val="000000" w:themeColor="text1"/>
                <w:sz w:val="18"/>
                <w:szCs w:val="18"/>
              </w:rPr>
              <w:t>No.</w:t>
            </w:r>
          </w:p>
        </w:tc>
        <w:tc>
          <w:tcPr>
            <w:tcW w:w="2876" w:type="dxa"/>
            <w:gridSpan w:val="2"/>
            <w:tcBorders>
              <w:bottom w:val="nil"/>
            </w:tcBorders>
            <w:shd w:val="clear" w:color="auto" w:fill="F2F2F2" w:themeFill="background1" w:themeFillShade="F2"/>
            <w:vAlign w:val="center"/>
          </w:tcPr>
          <w:p w:rsidR="00072FFF" w:rsidRPr="00F35CB1" w:rsidDel="00CE55DA" w:rsidRDefault="00072FFF" w:rsidP="007074AD">
            <w:pPr>
              <w:jc w:val="center"/>
              <w:rPr>
                <w:sz w:val="20"/>
                <w:szCs w:val="24"/>
              </w:rPr>
            </w:pPr>
            <w:r w:rsidRPr="00F35CB1">
              <w:rPr>
                <w:b/>
                <w:color w:val="000000" w:themeColor="text1"/>
                <w:sz w:val="18"/>
                <w:szCs w:val="18"/>
              </w:rPr>
              <w:t>Item or Action</w:t>
            </w:r>
          </w:p>
        </w:tc>
        <w:tc>
          <w:tcPr>
            <w:tcW w:w="3964" w:type="dxa"/>
            <w:gridSpan w:val="2"/>
            <w:tcBorders>
              <w:bottom w:val="nil"/>
            </w:tcBorders>
            <w:shd w:val="clear" w:color="auto" w:fill="F2F2F2" w:themeFill="background1" w:themeFillShade="F2"/>
            <w:vAlign w:val="center"/>
          </w:tcPr>
          <w:p w:rsidR="00072FFF" w:rsidRPr="00F35CB1" w:rsidRDefault="00072FFF" w:rsidP="007074AD">
            <w:pPr>
              <w:jc w:val="center"/>
              <w:rPr>
                <w:sz w:val="20"/>
                <w:szCs w:val="24"/>
              </w:rPr>
            </w:pPr>
            <w:r w:rsidRPr="00F35CB1">
              <w:rPr>
                <w:b/>
                <w:color w:val="000000" w:themeColor="text1"/>
                <w:sz w:val="18"/>
                <w:szCs w:val="18"/>
              </w:rPr>
              <w:t>Clearance Type</w:t>
            </w:r>
          </w:p>
        </w:tc>
        <w:tc>
          <w:tcPr>
            <w:tcW w:w="990" w:type="dxa"/>
            <w:shd w:val="clear" w:color="auto" w:fill="F2F2F2" w:themeFill="background1" w:themeFillShade="F2"/>
            <w:vAlign w:val="center"/>
          </w:tcPr>
          <w:p w:rsidR="00072FFF" w:rsidRPr="00F35CB1" w:rsidRDefault="00072FFF" w:rsidP="007074AD">
            <w:pPr>
              <w:jc w:val="center"/>
              <w:rPr>
                <w:b/>
                <w:sz w:val="20"/>
                <w:szCs w:val="24"/>
              </w:rPr>
            </w:pPr>
            <w:r w:rsidRPr="00F35CB1">
              <w:rPr>
                <w:b/>
                <w:color w:val="000000" w:themeColor="text1"/>
                <w:sz w:val="18"/>
                <w:szCs w:val="18"/>
              </w:rPr>
              <w:t>Date Clearance Obtained</w:t>
            </w:r>
          </w:p>
        </w:tc>
        <w:tc>
          <w:tcPr>
            <w:tcW w:w="3150" w:type="dxa"/>
            <w:gridSpan w:val="2"/>
            <w:shd w:val="clear" w:color="auto" w:fill="F2F2F2" w:themeFill="background1" w:themeFillShade="F2"/>
            <w:vAlign w:val="center"/>
          </w:tcPr>
          <w:p w:rsidR="00072FFF" w:rsidRPr="00F35CB1" w:rsidRDefault="00072FFF" w:rsidP="007074AD">
            <w:pPr>
              <w:jc w:val="center"/>
              <w:rPr>
                <w:rFonts w:cstheme="minorHAnsi"/>
                <w:sz w:val="18"/>
                <w:szCs w:val="18"/>
              </w:rPr>
            </w:pPr>
            <w:r w:rsidRPr="00F35CB1">
              <w:rPr>
                <w:b/>
                <w:color w:val="000000" w:themeColor="text1"/>
                <w:sz w:val="18"/>
                <w:szCs w:val="18"/>
              </w:rPr>
              <w:t>Attach Email Clearance</w:t>
            </w:r>
          </w:p>
        </w:tc>
      </w:tr>
      <w:tr w:rsidR="00387755" w:rsidRPr="00F35CB1" w:rsidTr="00F35CB1">
        <w:trPr>
          <w:trHeight w:val="353"/>
        </w:trPr>
        <w:tc>
          <w:tcPr>
            <w:tcW w:w="540" w:type="dxa"/>
            <w:tcBorders>
              <w:bottom w:val="nil"/>
            </w:tcBorders>
          </w:tcPr>
          <w:p w:rsidR="004548F2" w:rsidRPr="00F35CB1" w:rsidRDefault="00387755" w:rsidP="007074AD">
            <w:pPr>
              <w:rPr>
                <w:sz w:val="18"/>
                <w:szCs w:val="24"/>
              </w:rPr>
            </w:pPr>
            <w:r w:rsidRPr="00F35CB1">
              <w:rPr>
                <w:sz w:val="18"/>
                <w:szCs w:val="24"/>
              </w:rPr>
              <w:t>6.c.</w:t>
            </w:r>
          </w:p>
        </w:tc>
        <w:tc>
          <w:tcPr>
            <w:tcW w:w="2876" w:type="dxa"/>
            <w:gridSpan w:val="2"/>
            <w:tcBorders>
              <w:bottom w:val="nil"/>
            </w:tcBorders>
          </w:tcPr>
          <w:p w:rsidR="004548F2" w:rsidRPr="00F35CB1" w:rsidRDefault="00072FFF" w:rsidP="007074AD">
            <w:pPr>
              <w:rPr>
                <w:sz w:val="18"/>
                <w:szCs w:val="24"/>
              </w:rPr>
            </w:pPr>
            <w:r w:rsidRPr="00F35CB1">
              <w:rPr>
                <w:sz w:val="18"/>
                <w:szCs w:val="24"/>
              </w:rPr>
              <w:t>Outstanding Debt</w:t>
            </w:r>
          </w:p>
        </w:tc>
        <w:tc>
          <w:tcPr>
            <w:tcW w:w="3964" w:type="dxa"/>
            <w:gridSpan w:val="2"/>
            <w:tcBorders>
              <w:bottom w:val="nil"/>
            </w:tcBorders>
          </w:tcPr>
          <w:p w:rsidR="00072FFF" w:rsidRPr="00F35CB1" w:rsidRDefault="004548F2" w:rsidP="007074AD">
            <w:pPr>
              <w:rPr>
                <w:sz w:val="18"/>
                <w:szCs w:val="20"/>
              </w:rPr>
            </w:pPr>
            <w:r w:rsidRPr="00F35CB1">
              <w:rPr>
                <w:sz w:val="18"/>
                <w:szCs w:val="24"/>
              </w:rPr>
              <w:t>Email:</w:t>
            </w:r>
            <w:r w:rsidR="00072FFF" w:rsidRPr="00F35CB1">
              <w:rPr>
                <w:sz w:val="18"/>
                <w:szCs w:val="24"/>
              </w:rPr>
              <w:t xml:space="preserve"> </w:t>
            </w:r>
            <w:r w:rsidR="00072FFF" w:rsidRPr="00F35CB1">
              <w:rPr>
                <w:sz w:val="18"/>
                <w:szCs w:val="20"/>
              </w:rPr>
              <w:t xml:space="preserve"> </w:t>
            </w:r>
            <w:hyperlink r:id="rId88" w:history="1">
              <w:r w:rsidR="00072FFF" w:rsidRPr="00F35CB1">
                <w:rPr>
                  <w:rStyle w:val="Hyperlink"/>
                  <w:sz w:val="18"/>
                  <w:szCs w:val="20"/>
                </w:rPr>
                <w:t>cfo.wfsaccountingservices@usaid.gov</w:t>
              </w:r>
            </w:hyperlink>
          </w:p>
        </w:tc>
        <w:tc>
          <w:tcPr>
            <w:tcW w:w="990" w:type="dxa"/>
          </w:tcPr>
          <w:p w:rsidR="004548F2" w:rsidRPr="00F35CB1" w:rsidRDefault="004548F2" w:rsidP="007074AD">
            <w:pPr>
              <w:rPr>
                <w:b/>
                <w:sz w:val="18"/>
                <w:szCs w:val="24"/>
              </w:rPr>
            </w:pPr>
          </w:p>
        </w:tc>
        <w:tc>
          <w:tcPr>
            <w:tcW w:w="3150" w:type="dxa"/>
            <w:gridSpan w:val="2"/>
          </w:tcPr>
          <w:p w:rsidR="004548F2" w:rsidRPr="00F35CB1" w:rsidRDefault="00F41CE9" w:rsidP="007074AD">
            <w:pPr>
              <w:rPr>
                <w:b/>
                <w:sz w:val="18"/>
                <w:szCs w:val="24"/>
              </w:rPr>
            </w:pPr>
            <w:sdt>
              <w:sdtPr>
                <w:rPr>
                  <w:rFonts w:cstheme="minorHAnsi"/>
                  <w:sz w:val="18"/>
                  <w:szCs w:val="18"/>
                </w:rPr>
                <w:id w:val="144252096"/>
                <w14:checkbox>
                  <w14:checked w14:val="0"/>
                  <w14:checkedState w14:val="2612" w14:font="MS Gothic"/>
                  <w14:uncheckedState w14:val="2610" w14:font="MS Gothic"/>
                </w14:checkbox>
              </w:sdtPr>
              <w:sdtEndPr/>
              <w:sdtContent>
                <w:r w:rsidR="004548F2" w:rsidRPr="00F35CB1">
                  <w:rPr>
                    <w:rFonts w:ascii="MS Gothic" w:eastAsia="MS Gothic" w:hAnsi="MS Gothic" w:cs="MS Gothic" w:hint="eastAsia"/>
                    <w:sz w:val="18"/>
                    <w:szCs w:val="18"/>
                  </w:rPr>
                  <w:t>☐</w:t>
                </w:r>
              </w:sdtContent>
            </w:sdt>
            <w:r w:rsidR="004548F2" w:rsidRPr="00F35CB1">
              <w:rPr>
                <w:sz w:val="18"/>
                <w:szCs w:val="18"/>
              </w:rPr>
              <w:t xml:space="preserve"> Attached  Email Clearance</w:t>
            </w:r>
          </w:p>
        </w:tc>
      </w:tr>
      <w:tr w:rsidR="00F61973" w:rsidRPr="00F35CB1" w:rsidTr="00F35CB1">
        <w:trPr>
          <w:trHeight w:val="415"/>
        </w:trPr>
        <w:tc>
          <w:tcPr>
            <w:tcW w:w="11520" w:type="dxa"/>
            <w:gridSpan w:val="8"/>
            <w:tcBorders>
              <w:bottom w:val="single" w:sz="4" w:space="0" w:color="auto"/>
            </w:tcBorders>
          </w:tcPr>
          <w:p w:rsidR="00F61973" w:rsidRPr="00F35CB1" w:rsidRDefault="00F61973" w:rsidP="007074AD">
            <w:pPr>
              <w:rPr>
                <w:sz w:val="24"/>
                <w:szCs w:val="24"/>
              </w:rPr>
            </w:pPr>
            <w:r w:rsidRPr="00F35CB1">
              <w:rPr>
                <w:b/>
                <w:sz w:val="24"/>
                <w:szCs w:val="24"/>
              </w:rPr>
              <w:t>SECTION IV – EMPLOYEE CERTIFICATION</w:t>
            </w:r>
          </w:p>
        </w:tc>
      </w:tr>
      <w:tr w:rsidR="00DE67CC" w:rsidRPr="00F35CB1" w:rsidTr="00F35CB1">
        <w:trPr>
          <w:trHeight w:val="364"/>
        </w:trPr>
        <w:tc>
          <w:tcPr>
            <w:tcW w:w="11520" w:type="dxa"/>
            <w:gridSpan w:val="8"/>
            <w:tcBorders>
              <w:top w:val="single" w:sz="4" w:space="0" w:color="auto"/>
              <w:left w:val="single" w:sz="4" w:space="0" w:color="auto"/>
              <w:bottom w:val="nil"/>
              <w:right w:val="single" w:sz="4" w:space="0" w:color="auto"/>
            </w:tcBorders>
          </w:tcPr>
          <w:p w:rsidR="00DE67CC" w:rsidRPr="00F35CB1" w:rsidRDefault="00DE67CC" w:rsidP="007074AD">
            <w:pPr>
              <w:spacing w:after="40"/>
              <w:rPr>
                <w:sz w:val="18"/>
                <w:szCs w:val="18"/>
              </w:rPr>
            </w:pPr>
            <w:r w:rsidRPr="00F35CB1">
              <w:rPr>
                <w:i/>
                <w:sz w:val="20"/>
                <w:szCs w:val="18"/>
              </w:rPr>
              <w:t>I certify the following information is</w:t>
            </w:r>
            <w:r w:rsidRPr="00F35CB1">
              <w:rPr>
                <w:rFonts w:cs="Cambria Math"/>
                <w:i/>
                <w:sz w:val="20"/>
                <w:szCs w:val="18"/>
              </w:rPr>
              <w:t xml:space="preserve"> completed, accounted for and received:</w:t>
            </w:r>
          </w:p>
        </w:tc>
      </w:tr>
      <w:tr w:rsidR="00F774A6" w:rsidRPr="00F35CB1" w:rsidTr="00F774A6">
        <w:trPr>
          <w:trHeight w:val="322"/>
        </w:trPr>
        <w:sdt>
          <w:sdtPr>
            <w:rPr>
              <w:sz w:val="18"/>
              <w:szCs w:val="18"/>
            </w:rPr>
            <w:id w:val="40640495"/>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tcPr>
              <w:p w:rsidR="00E42EA5" w:rsidRPr="00F35CB1" w:rsidRDefault="00E42EA5" w:rsidP="007074AD">
                <w:pPr>
                  <w:spacing w:after="40"/>
                  <w:rPr>
                    <w:i/>
                    <w:sz w:val="20"/>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tcPr>
          <w:p w:rsidR="00E42EA5" w:rsidRPr="00F35CB1" w:rsidRDefault="00E42EA5" w:rsidP="007074AD">
            <w:pPr>
              <w:spacing w:after="40"/>
              <w:rPr>
                <w:i/>
                <w:sz w:val="20"/>
                <w:szCs w:val="18"/>
              </w:rPr>
            </w:pPr>
            <w:r w:rsidRPr="00F35CB1">
              <w:rPr>
                <w:rFonts w:cstheme="minorHAnsi"/>
                <w:sz w:val="18"/>
                <w:szCs w:val="18"/>
              </w:rPr>
              <w:t xml:space="preserve">I have entered my final time and attendance in </w:t>
            </w:r>
            <w:proofErr w:type="spellStart"/>
            <w:r w:rsidRPr="00F35CB1">
              <w:rPr>
                <w:rFonts w:cstheme="minorHAnsi"/>
                <w:sz w:val="18"/>
                <w:szCs w:val="18"/>
              </w:rPr>
              <w:t>WebTA</w:t>
            </w:r>
            <w:proofErr w:type="spellEnd"/>
            <w:r w:rsidRPr="00F35CB1">
              <w:rPr>
                <w:rFonts w:cstheme="minorHAnsi"/>
                <w:sz w:val="18"/>
                <w:szCs w:val="18"/>
              </w:rPr>
              <w:t xml:space="preserve"> and advised my timekeeper of my last official workday.</w:t>
            </w:r>
          </w:p>
        </w:tc>
      </w:tr>
      <w:tr w:rsidR="00F774A6" w:rsidRPr="00F35CB1" w:rsidTr="00F774A6">
        <w:trPr>
          <w:trHeight w:val="322"/>
        </w:trPr>
        <w:sdt>
          <w:sdtPr>
            <w:rPr>
              <w:sz w:val="18"/>
              <w:szCs w:val="18"/>
            </w:rPr>
            <w:id w:val="-1873613478"/>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tcPr>
              <w:p w:rsidR="00E42EA5" w:rsidRPr="00F35CB1" w:rsidRDefault="00E42EA5" w:rsidP="007074AD">
                <w:pPr>
                  <w:spacing w:after="40"/>
                  <w:rPr>
                    <w:i/>
                    <w:sz w:val="20"/>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tcPr>
          <w:p w:rsidR="00E42EA5" w:rsidRPr="00F35CB1" w:rsidRDefault="00E42EA5" w:rsidP="007074AD">
            <w:pPr>
              <w:spacing w:after="40"/>
              <w:rPr>
                <w:i/>
                <w:sz w:val="20"/>
                <w:szCs w:val="18"/>
              </w:rPr>
            </w:pPr>
            <w:r w:rsidRPr="00F35CB1">
              <w:rPr>
                <w:rFonts w:cstheme="minorHAnsi"/>
                <w:sz w:val="18"/>
                <w:szCs w:val="18"/>
              </w:rPr>
              <w:t>I have accounted for all Government property assigned to me and have no known indebtedness.</w:t>
            </w:r>
          </w:p>
        </w:tc>
      </w:tr>
      <w:tr w:rsidR="00F774A6" w:rsidRPr="00F35CB1" w:rsidTr="00F774A6">
        <w:trPr>
          <w:trHeight w:val="401"/>
        </w:trPr>
        <w:sdt>
          <w:sdtPr>
            <w:rPr>
              <w:sz w:val="18"/>
              <w:szCs w:val="18"/>
            </w:rPr>
            <w:id w:val="188423285"/>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tcPr>
              <w:p w:rsidR="00E42EA5" w:rsidRPr="00F35CB1" w:rsidRDefault="00E42EA5" w:rsidP="007074AD">
                <w:pPr>
                  <w:spacing w:after="40"/>
                  <w:rPr>
                    <w:i/>
                    <w:sz w:val="20"/>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tcPr>
          <w:p w:rsidR="00E42EA5" w:rsidRPr="00F35CB1" w:rsidRDefault="00E42EA5" w:rsidP="007074AD">
            <w:pPr>
              <w:spacing w:after="40"/>
              <w:rPr>
                <w:i/>
                <w:sz w:val="20"/>
                <w:szCs w:val="18"/>
              </w:rPr>
            </w:pPr>
            <w:r w:rsidRPr="00F35CB1">
              <w:rPr>
                <w:rFonts w:cstheme="minorHAnsi"/>
                <w:sz w:val="18"/>
                <w:szCs w:val="18"/>
              </w:rPr>
              <w:t>I have accounted for all Government property assigned to me, except for the items of indebtedness identified in Section III above. I further understand that the amounts indicated will be withheld from my lump sum payment (if retiring) or I will receive a bill.</w:t>
            </w:r>
          </w:p>
        </w:tc>
      </w:tr>
      <w:tr w:rsidR="00F774A6" w:rsidRPr="00F35CB1" w:rsidTr="00F774A6">
        <w:trPr>
          <w:trHeight w:val="282"/>
        </w:trPr>
        <w:sdt>
          <w:sdtPr>
            <w:rPr>
              <w:sz w:val="18"/>
              <w:szCs w:val="18"/>
            </w:rPr>
            <w:id w:val="169691550"/>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tcPr>
              <w:p w:rsidR="00E42EA5" w:rsidRPr="00F35CB1" w:rsidRDefault="00E42EA5" w:rsidP="007074AD">
                <w:pPr>
                  <w:spacing w:after="40"/>
                  <w:rPr>
                    <w:i/>
                    <w:sz w:val="20"/>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tcPr>
          <w:p w:rsidR="00E42EA5" w:rsidRPr="00F35CB1" w:rsidRDefault="00E42EA5" w:rsidP="007074AD">
            <w:pPr>
              <w:spacing w:after="40"/>
              <w:rPr>
                <w:i/>
                <w:sz w:val="20"/>
                <w:szCs w:val="18"/>
              </w:rPr>
            </w:pPr>
            <w:r w:rsidRPr="00F35CB1">
              <w:rPr>
                <w:rFonts w:cstheme="minorHAnsi"/>
                <w:sz w:val="18"/>
                <w:szCs w:val="18"/>
              </w:rPr>
              <w:t>I have received and understand the Office of General Counsel Employment Search and Post Employment Guidance.</w:t>
            </w:r>
          </w:p>
        </w:tc>
      </w:tr>
      <w:tr w:rsidR="00F774A6" w:rsidRPr="00F35CB1" w:rsidTr="00F774A6">
        <w:trPr>
          <w:trHeight w:val="291"/>
        </w:trPr>
        <w:sdt>
          <w:sdtPr>
            <w:rPr>
              <w:sz w:val="18"/>
              <w:szCs w:val="18"/>
            </w:rPr>
            <w:id w:val="1598443755"/>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tcPr>
              <w:p w:rsidR="00E42EA5" w:rsidRPr="00F35CB1" w:rsidRDefault="00E42EA5" w:rsidP="007074AD">
                <w:pPr>
                  <w:spacing w:after="40"/>
                  <w:rPr>
                    <w:i/>
                    <w:sz w:val="20"/>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tcPr>
          <w:p w:rsidR="00E42EA5" w:rsidRPr="00F35CB1" w:rsidRDefault="00E42EA5" w:rsidP="007074AD">
            <w:pPr>
              <w:spacing w:after="40"/>
              <w:rPr>
                <w:i/>
                <w:sz w:val="20"/>
                <w:szCs w:val="18"/>
              </w:rPr>
            </w:pPr>
            <w:r w:rsidRPr="00F35CB1">
              <w:rPr>
                <w:rFonts w:cstheme="minorHAnsi"/>
                <w:sz w:val="18"/>
                <w:szCs w:val="18"/>
              </w:rPr>
              <w:t xml:space="preserve">I </w:t>
            </w:r>
            <w:r w:rsidR="00705A1D" w:rsidRPr="00F35CB1">
              <w:rPr>
                <w:rFonts w:cstheme="minorHAnsi"/>
                <w:sz w:val="18"/>
                <w:szCs w:val="18"/>
              </w:rPr>
              <w:t xml:space="preserve">completed and </w:t>
            </w:r>
            <w:r w:rsidR="006B519A" w:rsidRPr="00F35CB1">
              <w:rPr>
                <w:rFonts w:cstheme="minorHAnsi"/>
                <w:sz w:val="18"/>
                <w:szCs w:val="18"/>
              </w:rPr>
              <w:t xml:space="preserve">signed </w:t>
            </w:r>
            <w:hyperlink r:id="rId89" w:history="1">
              <w:r w:rsidR="006B519A" w:rsidRPr="00F35CB1">
                <w:rPr>
                  <w:rStyle w:val="Hyperlink"/>
                  <w:rFonts w:cstheme="minorHAnsi"/>
                  <w:sz w:val="18"/>
                  <w:szCs w:val="18"/>
                </w:rPr>
                <w:t>AID 502-2 Form</w:t>
              </w:r>
            </w:hyperlink>
            <w:r w:rsidR="006B519A" w:rsidRPr="00F35CB1">
              <w:rPr>
                <w:rFonts w:cstheme="minorHAnsi"/>
                <w:sz w:val="18"/>
                <w:szCs w:val="18"/>
              </w:rPr>
              <w:t xml:space="preserve"> (USAID Records Management Exit Checklist Form</w:t>
            </w:r>
            <w:r w:rsidR="00207803" w:rsidRPr="00F35CB1">
              <w:rPr>
                <w:rFonts w:cstheme="minorHAnsi"/>
                <w:sz w:val="18"/>
                <w:szCs w:val="18"/>
              </w:rPr>
              <w:t>) or if</w:t>
            </w:r>
            <w:r w:rsidR="006B519A" w:rsidRPr="00F35CB1">
              <w:rPr>
                <w:rFonts w:cstheme="minorHAnsi"/>
                <w:sz w:val="18"/>
                <w:szCs w:val="18"/>
              </w:rPr>
              <w:t xml:space="preserve"> Senior Official</w:t>
            </w:r>
            <w:r w:rsidR="00705A1D" w:rsidRPr="00F35CB1">
              <w:rPr>
                <w:rFonts w:cstheme="minorHAnsi"/>
                <w:sz w:val="18"/>
                <w:szCs w:val="18"/>
              </w:rPr>
              <w:t xml:space="preserve"> </w:t>
            </w:r>
            <w:r w:rsidR="006B519A" w:rsidRPr="00F35CB1">
              <w:rPr>
                <w:rFonts w:cstheme="minorHAnsi"/>
                <w:sz w:val="18"/>
                <w:szCs w:val="18"/>
              </w:rPr>
              <w:t xml:space="preserve">use </w:t>
            </w:r>
            <w:hyperlink r:id="rId90" w:history="1">
              <w:r w:rsidR="006B519A" w:rsidRPr="00F35CB1">
                <w:rPr>
                  <w:rStyle w:val="Hyperlink"/>
                  <w:rFonts w:cstheme="minorHAnsi"/>
                  <w:sz w:val="18"/>
                  <w:szCs w:val="18"/>
                </w:rPr>
                <w:t>AID 502-3 Form</w:t>
              </w:r>
            </w:hyperlink>
            <w:r w:rsidR="00705A1D" w:rsidRPr="00F35CB1">
              <w:rPr>
                <w:rFonts w:cstheme="minorHAnsi"/>
                <w:sz w:val="18"/>
                <w:szCs w:val="18"/>
              </w:rPr>
              <w:t xml:space="preserve"> (USAID Records Management Exit Checklist for Senior Officials)</w:t>
            </w:r>
            <w:r w:rsidR="006B519A" w:rsidRPr="00F35CB1">
              <w:rPr>
                <w:rFonts w:cstheme="minorHAnsi"/>
                <w:sz w:val="18"/>
                <w:szCs w:val="18"/>
              </w:rPr>
              <w:t xml:space="preserve">. </w:t>
            </w:r>
          </w:p>
        </w:tc>
      </w:tr>
      <w:tr w:rsidR="00F774A6" w:rsidRPr="00F35CB1" w:rsidTr="00F774A6">
        <w:trPr>
          <w:trHeight w:val="282"/>
        </w:trPr>
        <w:sdt>
          <w:sdtPr>
            <w:rPr>
              <w:sz w:val="18"/>
              <w:szCs w:val="18"/>
            </w:rPr>
            <w:id w:val="-1344312047"/>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tcPr>
              <w:p w:rsidR="00E42EA5" w:rsidRPr="00F35CB1" w:rsidRDefault="00E42EA5" w:rsidP="007074AD">
                <w:pPr>
                  <w:spacing w:after="40"/>
                  <w:rPr>
                    <w:i/>
                    <w:sz w:val="20"/>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tcPr>
          <w:p w:rsidR="00E42EA5" w:rsidRPr="00F35CB1" w:rsidRDefault="00E42EA5" w:rsidP="007074AD">
            <w:pPr>
              <w:spacing w:after="40"/>
              <w:rPr>
                <w:rFonts w:cstheme="minorHAnsi"/>
                <w:sz w:val="18"/>
                <w:szCs w:val="18"/>
              </w:rPr>
            </w:pPr>
            <w:r w:rsidRPr="00F35CB1">
              <w:rPr>
                <w:rFonts w:cs="Cambria Math"/>
                <w:b/>
                <w:sz w:val="18"/>
                <w:szCs w:val="18"/>
              </w:rPr>
              <w:t>(FOREIGN SERVICE OFFICERS ONLY)</w:t>
            </w:r>
            <w:r w:rsidRPr="00F35CB1">
              <w:rPr>
                <w:rFonts w:ascii="Cambria Math" w:hAnsi="Cambria Math" w:cs="Cambria Math"/>
                <w:sz w:val="18"/>
                <w:szCs w:val="18"/>
              </w:rPr>
              <w:t xml:space="preserve"> </w:t>
            </w:r>
            <w:r w:rsidRPr="00F35CB1">
              <w:rPr>
                <w:rFonts w:cstheme="minorHAnsi"/>
                <w:sz w:val="18"/>
                <w:szCs w:val="18"/>
              </w:rPr>
              <w:t>I waive my final AEF/AIF (</w:t>
            </w:r>
            <w:r w:rsidRPr="00F35CB1">
              <w:rPr>
                <w:rFonts w:cstheme="minorHAnsi"/>
                <w:b/>
                <w:sz w:val="18"/>
                <w:szCs w:val="18"/>
              </w:rPr>
              <w:t>Retirement and Resignation Only)</w:t>
            </w:r>
            <w:r w:rsidR="00760F85" w:rsidRPr="00F35CB1">
              <w:rPr>
                <w:rFonts w:cstheme="minorHAnsi"/>
                <w:b/>
                <w:sz w:val="18"/>
                <w:szCs w:val="18"/>
              </w:rPr>
              <w:t>.</w:t>
            </w:r>
          </w:p>
        </w:tc>
      </w:tr>
      <w:tr w:rsidR="00F774A6" w:rsidRPr="00F35CB1" w:rsidTr="00F774A6">
        <w:trPr>
          <w:trHeight w:val="800"/>
        </w:trPr>
        <w:sdt>
          <w:sdtPr>
            <w:rPr>
              <w:sz w:val="18"/>
              <w:szCs w:val="18"/>
            </w:rPr>
            <w:id w:val="-1961254466"/>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single" w:sz="4" w:space="0" w:color="auto"/>
                  <w:right w:val="nil"/>
                </w:tcBorders>
              </w:tcPr>
              <w:p w:rsidR="00E42EA5" w:rsidRPr="00F35CB1" w:rsidRDefault="00E42EA5" w:rsidP="007074AD">
                <w:pPr>
                  <w:spacing w:after="40"/>
                  <w:rPr>
                    <w:i/>
                    <w:sz w:val="20"/>
                    <w:szCs w:val="18"/>
                  </w:rPr>
                </w:pPr>
                <w:r w:rsidRPr="00F35CB1">
                  <w:rPr>
                    <w:rFonts w:ascii="MS Gothic" w:eastAsia="MS Gothic" w:hAnsi="MS Gothic" w:hint="eastAsia"/>
                    <w:sz w:val="18"/>
                    <w:szCs w:val="18"/>
                  </w:rPr>
                  <w:t>☐</w:t>
                </w:r>
              </w:p>
            </w:tc>
          </w:sdtContent>
        </w:sdt>
        <w:tc>
          <w:tcPr>
            <w:tcW w:w="10935" w:type="dxa"/>
            <w:gridSpan w:val="6"/>
            <w:tcBorders>
              <w:top w:val="nil"/>
              <w:left w:val="nil"/>
              <w:bottom w:val="single" w:sz="4" w:space="0" w:color="auto"/>
              <w:right w:val="single" w:sz="4" w:space="0" w:color="auto"/>
            </w:tcBorders>
          </w:tcPr>
          <w:p w:rsidR="00E42EA5" w:rsidRPr="00F35CB1" w:rsidRDefault="00E42EA5" w:rsidP="007074AD">
            <w:pPr>
              <w:spacing w:after="40"/>
              <w:rPr>
                <w:i/>
                <w:sz w:val="20"/>
                <w:szCs w:val="18"/>
              </w:rPr>
            </w:pPr>
            <w:r w:rsidRPr="00F35CB1">
              <w:rPr>
                <w:rFonts w:cstheme="minorHAnsi"/>
                <w:b/>
                <w:sz w:val="18"/>
                <w:szCs w:val="18"/>
                <w:shd w:val="clear" w:color="auto" w:fill="FFFFFF"/>
              </w:rPr>
              <w:t>(PROCUREMENT OFFICIALS ONLY) I</w:t>
            </w:r>
            <w:r w:rsidRPr="00F35CB1">
              <w:rPr>
                <w:rFonts w:cstheme="minorHAnsi"/>
                <w:sz w:val="18"/>
                <w:szCs w:val="18"/>
                <w:shd w:val="clear" w:color="auto" w:fill="FFFFFF"/>
              </w:rPr>
              <w:t xml:space="preserve"> hereby certify, pursuant to the Procurement Integrity Act (41 U.S.C. 2100-2107), that I understand the continuing obligation not to disclose proprietary or source selection information as further described therein.  I understand that my continuing obligation not to disclose proprietary or source selection information applies to any U.S. Agency for International Development or other Federal agency procurement.</w:t>
            </w:r>
          </w:p>
        </w:tc>
      </w:tr>
      <w:tr w:rsidR="00E42EA5" w:rsidRPr="00F35CB1" w:rsidTr="00F35CB1">
        <w:trPr>
          <w:trHeight w:hRule="exact" w:val="632"/>
        </w:trPr>
        <w:tc>
          <w:tcPr>
            <w:tcW w:w="9679" w:type="dxa"/>
            <w:gridSpan w:val="7"/>
            <w:tcBorders>
              <w:top w:val="single" w:sz="4" w:space="0" w:color="auto"/>
              <w:bottom w:val="single" w:sz="4" w:space="0" w:color="auto"/>
            </w:tcBorders>
          </w:tcPr>
          <w:p w:rsidR="00E42EA5" w:rsidRPr="00F35CB1" w:rsidRDefault="00E42EA5" w:rsidP="007074AD">
            <w:pPr>
              <w:spacing w:after="40"/>
              <w:rPr>
                <w:rFonts w:ascii="Cambria Math" w:hAnsi="Cambria Math" w:cs="Cambria Math"/>
                <w:sz w:val="18"/>
                <w:szCs w:val="18"/>
              </w:rPr>
            </w:pPr>
            <w:r w:rsidRPr="00F35CB1">
              <w:rPr>
                <w:rFonts w:cstheme="minorHAnsi"/>
                <w:b/>
                <w:sz w:val="18"/>
                <w:szCs w:val="18"/>
              </w:rPr>
              <w:t>EMPLOYEE SIGNATURE</w:t>
            </w:r>
            <w:r w:rsidRPr="00F35CB1">
              <w:rPr>
                <w:rFonts w:cstheme="minorHAnsi"/>
                <w:sz w:val="18"/>
                <w:szCs w:val="18"/>
              </w:rPr>
              <w:t xml:space="preserve"> :                                                                                                              </w:t>
            </w:r>
          </w:p>
        </w:tc>
        <w:tc>
          <w:tcPr>
            <w:tcW w:w="1841" w:type="dxa"/>
            <w:tcBorders>
              <w:top w:val="single" w:sz="4" w:space="0" w:color="auto"/>
              <w:bottom w:val="single" w:sz="4" w:space="0" w:color="auto"/>
            </w:tcBorders>
          </w:tcPr>
          <w:p w:rsidR="00E42EA5" w:rsidRPr="00F35CB1" w:rsidRDefault="00E42EA5" w:rsidP="007074AD">
            <w:pPr>
              <w:spacing w:after="40"/>
              <w:rPr>
                <w:rFonts w:ascii="Cambria Math" w:hAnsi="Cambria Math" w:cs="Cambria Math"/>
                <w:sz w:val="18"/>
                <w:szCs w:val="18"/>
              </w:rPr>
            </w:pPr>
            <w:r w:rsidRPr="00F35CB1">
              <w:rPr>
                <w:rFonts w:cstheme="minorHAnsi"/>
                <w:b/>
                <w:sz w:val="18"/>
                <w:szCs w:val="18"/>
              </w:rPr>
              <w:t>DATE :</w:t>
            </w:r>
          </w:p>
        </w:tc>
      </w:tr>
      <w:tr w:rsidR="00E42EA5" w:rsidRPr="00F35CB1" w:rsidTr="00F35CB1">
        <w:trPr>
          <w:trHeight w:val="375"/>
        </w:trPr>
        <w:tc>
          <w:tcPr>
            <w:tcW w:w="11520" w:type="dxa"/>
            <w:gridSpan w:val="8"/>
            <w:tcBorders>
              <w:top w:val="single" w:sz="4" w:space="0" w:color="auto"/>
              <w:bottom w:val="single" w:sz="4" w:space="0" w:color="auto"/>
            </w:tcBorders>
          </w:tcPr>
          <w:p w:rsidR="00E42EA5" w:rsidRPr="00F35CB1" w:rsidRDefault="00E42EA5" w:rsidP="007074AD">
            <w:pPr>
              <w:spacing w:before="20" w:after="20"/>
              <w:rPr>
                <w:b/>
                <w:sz w:val="24"/>
                <w:szCs w:val="24"/>
              </w:rPr>
            </w:pPr>
            <w:r w:rsidRPr="00F35CB1">
              <w:rPr>
                <w:b/>
                <w:sz w:val="24"/>
                <w:szCs w:val="24"/>
              </w:rPr>
              <w:t>SECTION V – TO BE COMPLETED BY IMMEDIATE SUPERVISOR</w:t>
            </w:r>
          </w:p>
        </w:tc>
      </w:tr>
      <w:tr w:rsidR="00E42EA5" w:rsidRPr="00F35CB1" w:rsidTr="00F35CB1">
        <w:trPr>
          <w:trHeight w:val="331"/>
        </w:trPr>
        <w:tc>
          <w:tcPr>
            <w:tcW w:w="11520" w:type="dxa"/>
            <w:gridSpan w:val="8"/>
            <w:tcBorders>
              <w:bottom w:val="nil"/>
            </w:tcBorders>
          </w:tcPr>
          <w:p w:rsidR="00E42EA5" w:rsidRPr="00F35CB1" w:rsidRDefault="00E42EA5" w:rsidP="007074AD">
            <w:pPr>
              <w:spacing w:before="20" w:after="20"/>
              <w:rPr>
                <w:i/>
                <w:sz w:val="24"/>
                <w:szCs w:val="24"/>
              </w:rPr>
            </w:pPr>
            <w:r w:rsidRPr="00F35CB1">
              <w:rPr>
                <w:rFonts w:cstheme="minorHAnsi"/>
                <w:i/>
                <w:sz w:val="20"/>
                <w:szCs w:val="18"/>
              </w:rPr>
              <w:t>As the Supervisor, I certify the following is complete:</w:t>
            </w:r>
          </w:p>
        </w:tc>
      </w:tr>
      <w:tr w:rsidR="00F774A6" w:rsidRPr="00F35CB1" w:rsidTr="00F774A6">
        <w:trPr>
          <w:trHeight w:hRule="exact" w:val="341"/>
        </w:trPr>
        <w:sdt>
          <w:sdtPr>
            <w:rPr>
              <w:sz w:val="18"/>
              <w:szCs w:val="18"/>
            </w:rPr>
            <w:id w:val="1904323473"/>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vAlign w:val="center"/>
              </w:tcPr>
              <w:p w:rsidR="00E42EA5" w:rsidRPr="00F35CB1" w:rsidRDefault="00E42EA5" w:rsidP="007074AD">
                <w:pPr>
                  <w:spacing w:beforeLines="20" w:before="48" w:afterLines="20" w:after="48"/>
                  <w:rPr>
                    <w:sz w:val="18"/>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vAlign w:val="center"/>
          </w:tcPr>
          <w:p w:rsidR="00E42EA5" w:rsidRPr="00F35CB1" w:rsidRDefault="00E31F7C" w:rsidP="007074AD">
            <w:pPr>
              <w:spacing w:after="40"/>
              <w:rPr>
                <w:rFonts w:cstheme="minorHAnsi"/>
                <w:sz w:val="18"/>
                <w:szCs w:val="18"/>
              </w:rPr>
            </w:pPr>
            <w:r w:rsidRPr="00F35CB1">
              <w:rPr>
                <w:rFonts w:cstheme="minorHAnsi"/>
                <w:sz w:val="18"/>
                <w:szCs w:val="18"/>
              </w:rPr>
              <w:t xml:space="preserve">Employee’s final </w:t>
            </w:r>
            <w:r w:rsidR="00760F85" w:rsidRPr="00F35CB1">
              <w:rPr>
                <w:rFonts w:cstheme="minorHAnsi"/>
                <w:sz w:val="18"/>
                <w:szCs w:val="18"/>
              </w:rPr>
              <w:t>timesheet is</w:t>
            </w:r>
            <w:r w:rsidRPr="00F35CB1">
              <w:rPr>
                <w:rFonts w:cstheme="minorHAnsi"/>
                <w:sz w:val="18"/>
                <w:szCs w:val="18"/>
              </w:rPr>
              <w:t xml:space="preserve"> certified</w:t>
            </w:r>
            <w:r w:rsidR="00760F85" w:rsidRPr="00F35CB1">
              <w:rPr>
                <w:rFonts w:cstheme="minorHAnsi"/>
                <w:sz w:val="18"/>
                <w:szCs w:val="18"/>
              </w:rPr>
              <w:t>.</w:t>
            </w:r>
          </w:p>
        </w:tc>
      </w:tr>
      <w:tr w:rsidR="00F774A6" w:rsidRPr="00F35CB1" w:rsidTr="00F774A6">
        <w:trPr>
          <w:trHeight w:hRule="exact" w:val="341"/>
        </w:trPr>
        <w:sdt>
          <w:sdtPr>
            <w:rPr>
              <w:sz w:val="18"/>
              <w:szCs w:val="18"/>
            </w:rPr>
            <w:id w:val="-1904441869"/>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vAlign w:val="center"/>
              </w:tcPr>
              <w:p w:rsidR="00E42EA5" w:rsidRPr="00F35CB1" w:rsidRDefault="00E42EA5" w:rsidP="007074AD">
                <w:pPr>
                  <w:spacing w:beforeLines="20" w:before="48" w:afterLines="20" w:after="48"/>
                  <w:rPr>
                    <w:sz w:val="18"/>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vAlign w:val="center"/>
          </w:tcPr>
          <w:p w:rsidR="00E42EA5" w:rsidRPr="00F35CB1" w:rsidRDefault="00E31F7C" w:rsidP="007074AD">
            <w:pPr>
              <w:spacing w:after="40"/>
              <w:rPr>
                <w:rFonts w:cstheme="minorHAnsi"/>
                <w:sz w:val="18"/>
                <w:szCs w:val="18"/>
              </w:rPr>
            </w:pPr>
            <w:r w:rsidRPr="00F35CB1">
              <w:rPr>
                <w:rFonts w:cstheme="minorHAnsi"/>
                <w:sz w:val="18"/>
                <w:szCs w:val="18"/>
              </w:rPr>
              <w:t>Ensure</w:t>
            </w:r>
            <w:r w:rsidR="000E0B5C" w:rsidRPr="00F35CB1">
              <w:rPr>
                <w:rFonts w:cstheme="minorHAnsi"/>
                <w:sz w:val="18"/>
                <w:szCs w:val="18"/>
              </w:rPr>
              <w:t>d</w:t>
            </w:r>
            <w:r w:rsidRPr="00F35CB1">
              <w:rPr>
                <w:rFonts w:cstheme="minorHAnsi"/>
                <w:sz w:val="18"/>
                <w:szCs w:val="18"/>
              </w:rPr>
              <w:t xml:space="preserve"> </w:t>
            </w:r>
            <w:r w:rsidR="00760F85" w:rsidRPr="00F35CB1">
              <w:rPr>
                <w:rFonts w:cstheme="minorHAnsi"/>
                <w:sz w:val="18"/>
                <w:szCs w:val="18"/>
              </w:rPr>
              <w:t>timekeeper inactivates</w:t>
            </w:r>
            <w:r w:rsidRPr="00F35CB1">
              <w:rPr>
                <w:rFonts w:cstheme="minorHAnsi"/>
                <w:sz w:val="18"/>
                <w:szCs w:val="18"/>
              </w:rPr>
              <w:t xml:space="preserve"> employee </w:t>
            </w:r>
            <w:proofErr w:type="spellStart"/>
            <w:r w:rsidRPr="00F35CB1">
              <w:rPr>
                <w:rFonts w:cstheme="minorHAnsi"/>
                <w:sz w:val="18"/>
                <w:szCs w:val="18"/>
              </w:rPr>
              <w:t>WebTA</w:t>
            </w:r>
            <w:proofErr w:type="spellEnd"/>
            <w:r w:rsidRPr="00F35CB1">
              <w:rPr>
                <w:rFonts w:cstheme="minorHAnsi"/>
                <w:sz w:val="18"/>
                <w:szCs w:val="18"/>
              </w:rPr>
              <w:t xml:space="preserve"> profile after the timesheet is certified</w:t>
            </w:r>
            <w:r w:rsidR="00760F85" w:rsidRPr="00F35CB1">
              <w:rPr>
                <w:rFonts w:cstheme="minorHAnsi"/>
                <w:sz w:val="18"/>
                <w:szCs w:val="18"/>
              </w:rPr>
              <w:t>.</w:t>
            </w:r>
          </w:p>
        </w:tc>
      </w:tr>
      <w:tr w:rsidR="00F774A6" w:rsidRPr="00F35CB1" w:rsidTr="00F774A6">
        <w:trPr>
          <w:trHeight w:hRule="exact" w:val="496"/>
        </w:trPr>
        <w:sdt>
          <w:sdtPr>
            <w:rPr>
              <w:sz w:val="18"/>
              <w:szCs w:val="18"/>
            </w:rPr>
            <w:id w:val="-227999929"/>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vAlign w:val="center"/>
              </w:tcPr>
              <w:p w:rsidR="00E42EA5" w:rsidRPr="00F35CB1" w:rsidRDefault="00E42EA5" w:rsidP="007074AD">
                <w:pPr>
                  <w:spacing w:beforeLines="20" w:before="48" w:afterLines="20" w:after="48"/>
                  <w:rPr>
                    <w:sz w:val="18"/>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vAlign w:val="center"/>
          </w:tcPr>
          <w:p w:rsidR="00E42EA5" w:rsidRPr="00F35CB1" w:rsidRDefault="006B519A" w:rsidP="007074AD">
            <w:pPr>
              <w:spacing w:after="40"/>
              <w:rPr>
                <w:rFonts w:cstheme="minorHAnsi"/>
                <w:sz w:val="18"/>
                <w:szCs w:val="18"/>
              </w:rPr>
            </w:pPr>
            <w:r w:rsidRPr="00F35CB1">
              <w:rPr>
                <w:rFonts w:cstheme="minorHAnsi"/>
                <w:sz w:val="18"/>
                <w:szCs w:val="18"/>
              </w:rPr>
              <w:t>Signed</w:t>
            </w:r>
            <w:r w:rsidR="00760F85" w:rsidRPr="00F35CB1">
              <w:rPr>
                <w:rFonts w:cstheme="minorHAnsi"/>
                <w:sz w:val="18"/>
                <w:szCs w:val="18"/>
              </w:rPr>
              <w:t xml:space="preserve"> </w:t>
            </w:r>
            <w:hyperlink r:id="rId91" w:history="1">
              <w:r w:rsidR="00E42EA5" w:rsidRPr="00F35CB1">
                <w:rPr>
                  <w:rStyle w:val="Hyperlink"/>
                  <w:rFonts w:cstheme="minorHAnsi"/>
                  <w:sz w:val="18"/>
                  <w:szCs w:val="18"/>
                </w:rPr>
                <w:t>AID 502-2 Form</w:t>
              </w:r>
            </w:hyperlink>
            <w:r w:rsidR="00E42EA5" w:rsidRPr="00F35CB1">
              <w:rPr>
                <w:rFonts w:cstheme="minorHAnsi"/>
                <w:sz w:val="18"/>
                <w:szCs w:val="18"/>
              </w:rPr>
              <w:t xml:space="preserve"> (USAID Records Management </w:t>
            </w:r>
            <w:r w:rsidR="006D7940" w:rsidRPr="00F35CB1">
              <w:rPr>
                <w:rFonts w:cstheme="minorHAnsi"/>
                <w:sz w:val="18"/>
                <w:szCs w:val="18"/>
              </w:rPr>
              <w:t xml:space="preserve">Exit Checklist </w:t>
            </w:r>
            <w:r w:rsidR="00E42EA5" w:rsidRPr="00F35CB1">
              <w:rPr>
                <w:rFonts w:cstheme="minorHAnsi"/>
                <w:sz w:val="18"/>
                <w:szCs w:val="18"/>
              </w:rPr>
              <w:t>Form)</w:t>
            </w:r>
            <w:r w:rsidRPr="00F35CB1">
              <w:rPr>
                <w:rFonts w:cstheme="minorHAnsi"/>
                <w:sz w:val="18"/>
                <w:szCs w:val="18"/>
              </w:rPr>
              <w:t xml:space="preserve"> or </w:t>
            </w:r>
            <w:r w:rsidR="00E42EA5" w:rsidRPr="00F35CB1">
              <w:rPr>
                <w:rFonts w:cstheme="minorHAnsi"/>
                <w:sz w:val="18"/>
                <w:szCs w:val="18"/>
              </w:rPr>
              <w:t>if Senior Official</w:t>
            </w:r>
            <w:r w:rsidRPr="00F35CB1">
              <w:rPr>
                <w:rFonts w:cstheme="minorHAnsi"/>
                <w:sz w:val="18"/>
                <w:szCs w:val="18"/>
              </w:rPr>
              <w:t xml:space="preserve">, </w:t>
            </w:r>
            <w:hyperlink r:id="rId92" w:history="1">
              <w:r w:rsidR="00E42EA5" w:rsidRPr="00F35CB1">
                <w:rPr>
                  <w:rStyle w:val="Hyperlink"/>
                  <w:rFonts w:cstheme="minorHAnsi"/>
                  <w:sz w:val="18"/>
                  <w:szCs w:val="18"/>
                </w:rPr>
                <w:t>AID 502</w:t>
              </w:r>
              <w:r w:rsidR="006D7940" w:rsidRPr="00F35CB1">
                <w:rPr>
                  <w:rStyle w:val="Hyperlink"/>
                  <w:rFonts w:cstheme="minorHAnsi"/>
                  <w:sz w:val="18"/>
                  <w:szCs w:val="18"/>
                </w:rPr>
                <w:t>-3</w:t>
              </w:r>
              <w:r w:rsidR="00D462E9" w:rsidRPr="00F35CB1">
                <w:rPr>
                  <w:rStyle w:val="Hyperlink"/>
                  <w:rFonts w:cstheme="minorHAnsi"/>
                  <w:sz w:val="18"/>
                  <w:szCs w:val="18"/>
                </w:rPr>
                <w:t xml:space="preserve"> </w:t>
              </w:r>
              <w:r w:rsidR="006D7940" w:rsidRPr="00F35CB1">
                <w:rPr>
                  <w:rStyle w:val="Hyperlink"/>
                  <w:rFonts w:cstheme="minorHAnsi"/>
                  <w:sz w:val="18"/>
                  <w:szCs w:val="18"/>
                </w:rPr>
                <w:t>Form</w:t>
              </w:r>
            </w:hyperlink>
            <w:r w:rsidR="006D7940" w:rsidRPr="00F35CB1">
              <w:rPr>
                <w:rFonts w:cstheme="minorHAnsi"/>
                <w:sz w:val="18"/>
                <w:szCs w:val="18"/>
              </w:rPr>
              <w:t xml:space="preserve"> </w:t>
            </w:r>
            <w:r w:rsidR="00705A1D" w:rsidRPr="00F35CB1">
              <w:rPr>
                <w:rFonts w:cstheme="minorHAnsi"/>
                <w:sz w:val="18"/>
                <w:szCs w:val="18"/>
              </w:rPr>
              <w:t xml:space="preserve"> (USAID Records Management Exit Checklist for Senior Officials)</w:t>
            </w:r>
            <w:r w:rsidR="00E42EA5" w:rsidRPr="00F35CB1">
              <w:rPr>
                <w:rFonts w:cstheme="minorHAnsi"/>
                <w:sz w:val="18"/>
                <w:szCs w:val="18"/>
              </w:rPr>
              <w:t xml:space="preserve">and </w:t>
            </w:r>
            <w:r w:rsidRPr="00F35CB1">
              <w:rPr>
                <w:rFonts w:cstheme="minorHAnsi"/>
                <w:sz w:val="18"/>
                <w:szCs w:val="18"/>
              </w:rPr>
              <w:t>provide</w:t>
            </w:r>
            <w:r w:rsidR="003E4CE9" w:rsidRPr="00F35CB1">
              <w:rPr>
                <w:rFonts w:cstheme="minorHAnsi"/>
                <w:sz w:val="18"/>
                <w:szCs w:val="18"/>
              </w:rPr>
              <w:t>d</w:t>
            </w:r>
            <w:r w:rsidRPr="00F35CB1">
              <w:rPr>
                <w:rFonts w:cstheme="minorHAnsi"/>
                <w:sz w:val="18"/>
                <w:szCs w:val="18"/>
              </w:rPr>
              <w:t xml:space="preserve"> </w:t>
            </w:r>
            <w:r w:rsidR="003E4CE9" w:rsidRPr="00F35CB1">
              <w:rPr>
                <w:rFonts w:cstheme="minorHAnsi"/>
                <w:sz w:val="18"/>
                <w:szCs w:val="18"/>
              </w:rPr>
              <w:t>the original</w:t>
            </w:r>
            <w:r w:rsidRPr="00F35CB1">
              <w:rPr>
                <w:rFonts w:cstheme="minorHAnsi"/>
                <w:sz w:val="18"/>
                <w:szCs w:val="18"/>
              </w:rPr>
              <w:t xml:space="preserve"> to the designated Records Liaison Officer (RLO) </w:t>
            </w:r>
            <w:r w:rsidR="00A91C28" w:rsidRPr="00F35CB1">
              <w:rPr>
                <w:rFonts w:cstheme="minorHAnsi"/>
                <w:sz w:val="18"/>
                <w:szCs w:val="18"/>
              </w:rPr>
              <w:t>of</w:t>
            </w:r>
            <w:r w:rsidRPr="00F35CB1">
              <w:rPr>
                <w:rFonts w:cstheme="minorHAnsi"/>
                <w:sz w:val="18"/>
                <w:szCs w:val="18"/>
              </w:rPr>
              <w:t xml:space="preserve"> the assigned B</w:t>
            </w:r>
            <w:r w:rsidR="003E4CE9" w:rsidRPr="00F35CB1">
              <w:rPr>
                <w:rFonts w:cstheme="minorHAnsi"/>
                <w:sz w:val="18"/>
                <w:szCs w:val="18"/>
              </w:rPr>
              <w:t>/M</w:t>
            </w:r>
            <w:r w:rsidRPr="00F35CB1">
              <w:rPr>
                <w:rFonts w:cstheme="minorHAnsi"/>
                <w:sz w:val="18"/>
                <w:szCs w:val="18"/>
              </w:rPr>
              <w:t>/IO.</w:t>
            </w:r>
          </w:p>
        </w:tc>
      </w:tr>
      <w:tr w:rsidR="00F774A6" w:rsidRPr="00F35CB1" w:rsidTr="00F774A6">
        <w:trPr>
          <w:trHeight w:hRule="exact" w:val="320"/>
        </w:trPr>
        <w:sdt>
          <w:sdtPr>
            <w:rPr>
              <w:sz w:val="18"/>
              <w:szCs w:val="18"/>
            </w:rPr>
            <w:id w:val="-1333145241"/>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vAlign w:val="center"/>
              </w:tcPr>
              <w:p w:rsidR="00E42EA5" w:rsidRPr="00F35CB1" w:rsidRDefault="00E42EA5" w:rsidP="007074AD">
                <w:pPr>
                  <w:spacing w:beforeLines="20" w:before="48" w:afterLines="20" w:after="48"/>
                  <w:rPr>
                    <w:sz w:val="18"/>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vAlign w:val="center"/>
          </w:tcPr>
          <w:p w:rsidR="00E42EA5" w:rsidRPr="00F35CB1" w:rsidRDefault="00760F85" w:rsidP="007074AD">
            <w:pPr>
              <w:spacing w:after="40"/>
              <w:rPr>
                <w:rFonts w:cstheme="minorHAnsi"/>
                <w:sz w:val="18"/>
                <w:szCs w:val="18"/>
              </w:rPr>
            </w:pPr>
            <w:r w:rsidRPr="00F35CB1">
              <w:rPr>
                <w:rFonts w:cstheme="minorHAnsi"/>
                <w:sz w:val="18"/>
                <w:szCs w:val="18"/>
              </w:rPr>
              <w:t>Notified M/OAA</w:t>
            </w:r>
            <w:r w:rsidR="00E42EA5" w:rsidRPr="00F35CB1">
              <w:rPr>
                <w:rFonts w:cstheme="minorHAnsi"/>
                <w:sz w:val="18"/>
                <w:szCs w:val="18"/>
              </w:rPr>
              <w:t xml:space="preserve"> to designate another COR/AOR for contracts/grants (if applicable)</w:t>
            </w:r>
            <w:r w:rsidRPr="00F35CB1">
              <w:rPr>
                <w:rFonts w:cstheme="minorHAnsi"/>
                <w:sz w:val="18"/>
                <w:szCs w:val="18"/>
              </w:rPr>
              <w:t>.</w:t>
            </w:r>
          </w:p>
        </w:tc>
      </w:tr>
      <w:tr w:rsidR="00F774A6" w:rsidRPr="00F35CB1" w:rsidTr="00F774A6">
        <w:trPr>
          <w:trHeight w:hRule="exact" w:val="320"/>
        </w:trPr>
        <w:sdt>
          <w:sdtPr>
            <w:rPr>
              <w:rFonts w:ascii="Cambria" w:hAnsi="Cambria"/>
              <w:sz w:val="18"/>
              <w:szCs w:val="18"/>
            </w:rPr>
            <w:id w:val="-1212802636"/>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vAlign w:val="center"/>
              </w:tcPr>
              <w:p w:rsidR="00E42EA5" w:rsidRPr="00F35CB1" w:rsidRDefault="00E42EA5" w:rsidP="007074AD">
                <w:pPr>
                  <w:spacing w:beforeLines="20" w:before="48" w:afterLines="20" w:after="48"/>
                  <w:rPr>
                    <w:rFonts w:ascii="Cambria" w:hAnsi="Cambria"/>
                    <w:sz w:val="18"/>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vAlign w:val="center"/>
          </w:tcPr>
          <w:p w:rsidR="00E42EA5" w:rsidRPr="00F35CB1" w:rsidRDefault="00760F85" w:rsidP="007074AD">
            <w:pPr>
              <w:spacing w:after="40"/>
              <w:rPr>
                <w:rFonts w:cstheme="minorHAnsi"/>
                <w:sz w:val="18"/>
                <w:szCs w:val="18"/>
              </w:rPr>
            </w:pPr>
            <w:r w:rsidRPr="00F35CB1">
              <w:rPr>
                <w:rFonts w:cstheme="minorHAnsi"/>
                <w:sz w:val="18"/>
                <w:szCs w:val="18"/>
              </w:rPr>
              <w:t xml:space="preserve">Notified </w:t>
            </w:r>
            <w:r w:rsidRPr="00F35CB1">
              <w:rPr>
                <w:sz w:val="20"/>
                <w:szCs w:val="20"/>
              </w:rPr>
              <w:t>External</w:t>
            </w:r>
            <w:r w:rsidR="00E42EA5" w:rsidRPr="00F35CB1">
              <w:rPr>
                <w:rFonts w:cstheme="minorHAnsi"/>
                <w:sz w:val="18"/>
                <w:szCs w:val="18"/>
              </w:rPr>
              <w:t xml:space="preserve"> Agency to terminate access to other Federal systems used by employee (if applicable)</w:t>
            </w:r>
            <w:r w:rsidRPr="00F35CB1">
              <w:rPr>
                <w:rFonts w:cstheme="minorHAnsi"/>
                <w:sz w:val="18"/>
                <w:szCs w:val="18"/>
              </w:rPr>
              <w:t>.</w:t>
            </w:r>
          </w:p>
        </w:tc>
      </w:tr>
      <w:tr w:rsidR="00F774A6" w:rsidRPr="00F35CB1" w:rsidTr="00F774A6">
        <w:trPr>
          <w:trHeight w:val="309"/>
        </w:trPr>
        <w:sdt>
          <w:sdtPr>
            <w:rPr>
              <w:sz w:val="18"/>
              <w:szCs w:val="18"/>
            </w:rPr>
            <w:id w:val="1614317943"/>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vAlign w:val="center"/>
              </w:tcPr>
              <w:p w:rsidR="00E42EA5" w:rsidRPr="00F35CB1" w:rsidRDefault="00E42EA5" w:rsidP="007074AD">
                <w:pPr>
                  <w:spacing w:before="20" w:after="20"/>
                  <w:rPr>
                    <w:sz w:val="18"/>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vAlign w:val="center"/>
          </w:tcPr>
          <w:p w:rsidR="00E42EA5" w:rsidRPr="00F35CB1" w:rsidRDefault="00E42EA5" w:rsidP="007074AD">
            <w:pPr>
              <w:spacing w:after="40"/>
              <w:rPr>
                <w:rFonts w:cstheme="minorHAnsi"/>
                <w:sz w:val="18"/>
                <w:szCs w:val="18"/>
              </w:rPr>
            </w:pPr>
            <w:r w:rsidRPr="00F35CB1">
              <w:rPr>
                <w:rFonts w:cstheme="minorHAnsi"/>
                <w:sz w:val="18"/>
                <w:szCs w:val="18"/>
              </w:rPr>
              <w:t xml:space="preserve">To the best of my knowledge, this AID 451-1 form identifies all assets assigned to the employee used in the conduct of his/her work. </w:t>
            </w:r>
          </w:p>
        </w:tc>
      </w:tr>
      <w:tr w:rsidR="00F774A6" w:rsidRPr="00F35CB1" w:rsidTr="00F35CB1">
        <w:trPr>
          <w:trHeight w:hRule="exact" w:val="416"/>
        </w:trPr>
        <w:sdt>
          <w:sdtPr>
            <w:rPr>
              <w:sz w:val="18"/>
              <w:szCs w:val="18"/>
            </w:rPr>
            <w:id w:val="-37050679"/>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vAlign w:val="center"/>
              </w:tcPr>
              <w:p w:rsidR="00E42EA5" w:rsidRPr="00F35CB1" w:rsidRDefault="00E42EA5" w:rsidP="007074AD">
                <w:pPr>
                  <w:spacing w:before="20" w:after="20"/>
                  <w:rPr>
                    <w:sz w:val="18"/>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vAlign w:val="center"/>
          </w:tcPr>
          <w:p w:rsidR="00E42EA5" w:rsidRPr="00F35CB1" w:rsidRDefault="00E42EA5" w:rsidP="007074AD">
            <w:pPr>
              <w:spacing w:after="40"/>
              <w:rPr>
                <w:rFonts w:cstheme="minorHAnsi"/>
                <w:sz w:val="18"/>
                <w:szCs w:val="18"/>
              </w:rPr>
            </w:pPr>
            <w:r w:rsidRPr="00F35CB1">
              <w:rPr>
                <w:rFonts w:cstheme="minorHAnsi"/>
                <w:sz w:val="18"/>
                <w:szCs w:val="18"/>
              </w:rPr>
              <w:t>To the best of my knowledge, this AID 451-1 form identifies all systems used in the conduct of his/her work as shown in Section I of this form.</w:t>
            </w:r>
          </w:p>
        </w:tc>
      </w:tr>
      <w:tr w:rsidR="004E6CED" w:rsidRPr="00F35CB1" w:rsidTr="00F35CB1">
        <w:trPr>
          <w:trHeight w:hRule="exact" w:val="416"/>
        </w:trPr>
        <w:sdt>
          <w:sdtPr>
            <w:rPr>
              <w:sz w:val="18"/>
              <w:szCs w:val="18"/>
            </w:rPr>
            <w:id w:val="509424759"/>
            <w14:checkbox>
              <w14:checked w14:val="0"/>
              <w14:checkedState w14:val="2612" w14:font="MS Gothic"/>
              <w14:uncheckedState w14:val="2610" w14:font="MS Gothic"/>
            </w14:checkbox>
          </w:sdtPr>
          <w:sdtEndPr/>
          <w:sdtContent>
            <w:tc>
              <w:tcPr>
                <w:tcW w:w="585" w:type="dxa"/>
                <w:gridSpan w:val="2"/>
                <w:tcBorders>
                  <w:top w:val="nil"/>
                  <w:left w:val="single" w:sz="4" w:space="0" w:color="auto"/>
                  <w:bottom w:val="nil"/>
                  <w:right w:val="nil"/>
                </w:tcBorders>
                <w:vAlign w:val="center"/>
              </w:tcPr>
              <w:p w:rsidR="004E6CED" w:rsidRPr="00F35CB1" w:rsidRDefault="004E6CED" w:rsidP="00F35CB1">
                <w:pPr>
                  <w:spacing w:after="40"/>
                  <w:rPr>
                    <w:sz w:val="18"/>
                    <w:szCs w:val="18"/>
                  </w:rPr>
                </w:pPr>
                <w:r w:rsidRPr="00F35CB1">
                  <w:rPr>
                    <w:rFonts w:ascii="MS Gothic" w:eastAsia="MS Gothic" w:hAnsi="MS Gothic" w:cs="MS Gothic" w:hint="eastAsia"/>
                    <w:sz w:val="18"/>
                    <w:szCs w:val="18"/>
                  </w:rPr>
                  <w:t>☐</w:t>
                </w:r>
              </w:p>
            </w:tc>
          </w:sdtContent>
        </w:sdt>
        <w:tc>
          <w:tcPr>
            <w:tcW w:w="10935" w:type="dxa"/>
            <w:gridSpan w:val="6"/>
            <w:tcBorders>
              <w:top w:val="nil"/>
              <w:left w:val="nil"/>
              <w:bottom w:val="nil"/>
              <w:right w:val="single" w:sz="4" w:space="0" w:color="auto"/>
            </w:tcBorders>
            <w:vAlign w:val="center"/>
          </w:tcPr>
          <w:p w:rsidR="004E6CED" w:rsidRPr="00F35CB1" w:rsidRDefault="004E6CED" w:rsidP="007074AD">
            <w:pPr>
              <w:spacing w:after="40"/>
              <w:rPr>
                <w:rFonts w:cstheme="minorHAnsi"/>
                <w:sz w:val="18"/>
                <w:szCs w:val="18"/>
              </w:rPr>
            </w:pPr>
            <w:r w:rsidRPr="00F35CB1">
              <w:rPr>
                <w:sz w:val="18"/>
                <w:szCs w:val="18"/>
              </w:rPr>
              <w:t>Verified that all applicable exit clearances were obtained, except the Office of Security in USAID/W.</w:t>
            </w:r>
          </w:p>
        </w:tc>
      </w:tr>
      <w:tr w:rsidR="004E6CED" w:rsidRPr="00F35CB1" w:rsidTr="00F35CB1">
        <w:trPr>
          <w:trHeight w:hRule="exact" w:val="621"/>
        </w:trPr>
        <w:tc>
          <w:tcPr>
            <w:tcW w:w="4692" w:type="dxa"/>
            <w:gridSpan w:val="4"/>
            <w:tcBorders>
              <w:top w:val="single" w:sz="4" w:space="0" w:color="auto"/>
              <w:bottom w:val="single" w:sz="4" w:space="0" w:color="auto"/>
            </w:tcBorders>
          </w:tcPr>
          <w:p w:rsidR="004E6CED" w:rsidRPr="00F35CB1" w:rsidRDefault="004E6CED" w:rsidP="007074AD">
            <w:pPr>
              <w:spacing w:after="40"/>
              <w:rPr>
                <w:rFonts w:cstheme="minorHAnsi"/>
                <w:b/>
                <w:sz w:val="18"/>
                <w:szCs w:val="18"/>
              </w:rPr>
            </w:pPr>
            <w:r w:rsidRPr="00F35CB1">
              <w:rPr>
                <w:rFonts w:cstheme="minorHAnsi"/>
                <w:b/>
                <w:sz w:val="18"/>
                <w:szCs w:val="18"/>
              </w:rPr>
              <w:t xml:space="preserve">PRINTED SUPERVISOR NAME: </w:t>
            </w:r>
          </w:p>
        </w:tc>
        <w:tc>
          <w:tcPr>
            <w:tcW w:w="4987" w:type="dxa"/>
            <w:gridSpan w:val="3"/>
            <w:tcBorders>
              <w:top w:val="single" w:sz="4" w:space="0" w:color="auto"/>
              <w:bottom w:val="single" w:sz="4" w:space="0" w:color="auto"/>
            </w:tcBorders>
          </w:tcPr>
          <w:p w:rsidR="004E6CED" w:rsidRPr="00F35CB1" w:rsidRDefault="004E6CED" w:rsidP="007074AD">
            <w:pPr>
              <w:spacing w:after="40"/>
              <w:rPr>
                <w:rFonts w:cstheme="minorHAnsi"/>
                <w:b/>
                <w:sz w:val="18"/>
                <w:szCs w:val="18"/>
              </w:rPr>
            </w:pPr>
            <w:r w:rsidRPr="00F35CB1">
              <w:rPr>
                <w:rFonts w:cstheme="minorHAnsi"/>
                <w:b/>
                <w:sz w:val="18"/>
                <w:szCs w:val="18"/>
              </w:rPr>
              <w:t>SUPERVISOR SIGNATUARE:</w:t>
            </w:r>
          </w:p>
        </w:tc>
        <w:tc>
          <w:tcPr>
            <w:tcW w:w="1841" w:type="dxa"/>
            <w:tcBorders>
              <w:top w:val="single" w:sz="4" w:space="0" w:color="auto"/>
              <w:bottom w:val="single" w:sz="4" w:space="0" w:color="auto"/>
            </w:tcBorders>
          </w:tcPr>
          <w:p w:rsidR="004E6CED" w:rsidRPr="00F35CB1" w:rsidRDefault="004E6CED" w:rsidP="007074AD">
            <w:pPr>
              <w:spacing w:after="40"/>
              <w:rPr>
                <w:rFonts w:cstheme="minorHAnsi"/>
                <w:b/>
                <w:sz w:val="18"/>
                <w:szCs w:val="18"/>
              </w:rPr>
            </w:pPr>
            <w:r w:rsidRPr="00F35CB1">
              <w:rPr>
                <w:rFonts w:cstheme="minorHAnsi"/>
                <w:b/>
                <w:sz w:val="18"/>
                <w:szCs w:val="18"/>
              </w:rPr>
              <w:t>DATE:</w:t>
            </w:r>
          </w:p>
          <w:p w:rsidR="004E6CED" w:rsidRPr="00F35CB1" w:rsidRDefault="004E6CED" w:rsidP="007074AD">
            <w:pPr>
              <w:spacing w:after="40"/>
              <w:rPr>
                <w:rFonts w:cstheme="minorHAnsi"/>
                <w:b/>
                <w:sz w:val="18"/>
                <w:szCs w:val="18"/>
              </w:rPr>
            </w:pPr>
          </w:p>
        </w:tc>
      </w:tr>
      <w:tr w:rsidR="004E6CED" w:rsidRPr="00F35CB1" w:rsidTr="00F774A6">
        <w:trPr>
          <w:trHeight w:val="341"/>
        </w:trPr>
        <w:tc>
          <w:tcPr>
            <w:tcW w:w="11520" w:type="dxa"/>
            <w:gridSpan w:val="8"/>
            <w:tcBorders>
              <w:top w:val="single" w:sz="4" w:space="0" w:color="auto"/>
              <w:bottom w:val="single" w:sz="4" w:space="0" w:color="auto"/>
            </w:tcBorders>
          </w:tcPr>
          <w:p w:rsidR="004E6CED" w:rsidRPr="00F35CB1" w:rsidRDefault="004E6CED" w:rsidP="007074AD">
            <w:pPr>
              <w:spacing w:before="20" w:after="20"/>
              <w:rPr>
                <w:b/>
                <w:sz w:val="24"/>
                <w:szCs w:val="18"/>
              </w:rPr>
            </w:pPr>
            <w:r w:rsidRPr="00F35CB1">
              <w:rPr>
                <w:b/>
                <w:sz w:val="24"/>
                <w:szCs w:val="18"/>
              </w:rPr>
              <w:t>SECTION VI – TO BE COMPLETED BY ADMINISTRATIVE MANAGEMENT SERVICES OFFICER/ EXECUTIVE OFFICER</w:t>
            </w:r>
          </w:p>
        </w:tc>
      </w:tr>
    </w:tbl>
    <w:p w:rsidR="007074AD" w:rsidRPr="00F35CB1" w:rsidRDefault="007074AD" w:rsidP="00F35CB1">
      <w:pPr>
        <w:spacing w:beforeLines="20" w:before="48" w:afterLines="20" w:after="48"/>
        <w:rPr>
          <w:sz w:val="18"/>
          <w:szCs w:val="18"/>
        </w:rPr>
        <w:sectPr w:rsidR="007074AD" w:rsidRPr="00F35CB1" w:rsidSect="00166379">
          <w:headerReference w:type="default" r:id="rId93"/>
          <w:pgSz w:w="12240" w:h="15840"/>
          <w:pgMar w:top="288" w:right="720" w:bottom="720" w:left="720" w:header="720" w:footer="288" w:gutter="720"/>
          <w:cols w:space="720"/>
          <w:titlePg/>
          <w:docGrid w:linePitch="360"/>
        </w:sectPr>
      </w:pPr>
    </w:p>
    <w:tbl>
      <w:tblPr>
        <w:tblStyle w:val="TableGrid2"/>
        <w:tblW w:w="11520" w:type="dxa"/>
        <w:tblInd w:w="-994" w:type="dxa"/>
        <w:tblBorders>
          <w:bottom w:val="none" w:sz="0" w:space="0" w:color="auto"/>
        </w:tblBorders>
        <w:tblLayout w:type="fixed"/>
        <w:tblCellMar>
          <w:left w:w="86" w:type="dxa"/>
          <w:right w:w="115" w:type="dxa"/>
        </w:tblCellMar>
        <w:tblLook w:val="04A0" w:firstRow="1" w:lastRow="0" w:firstColumn="1" w:lastColumn="0" w:noHBand="0" w:noVBand="1"/>
      </w:tblPr>
      <w:tblGrid>
        <w:gridCol w:w="585"/>
        <w:gridCol w:w="3094"/>
        <w:gridCol w:w="4290"/>
        <w:gridCol w:w="2729"/>
        <w:gridCol w:w="822"/>
      </w:tblGrid>
      <w:tr w:rsidR="00F774A6" w:rsidRPr="00F35CB1" w:rsidTr="00BB35EC">
        <w:trPr>
          <w:trHeight w:val="291"/>
        </w:trPr>
        <w:tc>
          <w:tcPr>
            <w:tcW w:w="11520" w:type="dxa"/>
            <w:gridSpan w:val="5"/>
            <w:tcBorders>
              <w:top w:val="single" w:sz="4" w:space="0" w:color="auto"/>
              <w:left w:val="single" w:sz="4" w:space="0" w:color="auto"/>
              <w:bottom w:val="nil"/>
              <w:right w:val="single" w:sz="4" w:space="0" w:color="auto"/>
            </w:tcBorders>
            <w:vAlign w:val="center"/>
          </w:tcPr>
          <w:p w:rsidR="00F774A6" w:rsidRPr="00F35CB1" w:rsidRDefault="00F774A6" w:rsidP="00F774A6">
            <w:pPr>
              <w:spacing w:before="20" w:after="20"/>
              <w:rPr>
                <w:b/>
                <w:sz w:val="18"/>
                <w:szCs w:val="18"/>
              </w:rPr>
            </w:pPr>
            <w:r w:rsidRPr="00F35CB1">
              <w:rPr>
                <w:rFonts w:cstheme="minorHAnsi"/>
                <w:i/>
                <w:sz w:val="20"/>
                <w:szCs w:val="18"/>
              </w:rPr>
              <w:lastRenderedPageBreak/>
              <w:t>As the AMS/EXO, I certify the following is complete:</w:t>
            </w:r>
          </w:p>
        </w:tc>
      </w:tr>
      <w:tr w:rsidR="00F774A6" w:rsidRPr="00F35CB1" w:rsidTr="00F35CB1">
        <w:trPr>
          <w:trHeight w:val="291"/>
        </w:trPr>
        <w:tc>
          <w:tcPr>
            <w:tcW w:w="585" w:type="dxa"/>
            <w:tcBorders>
              <w:top w:val="single" w:sz="4" w:space="0" w:color="auto"/>
              <w:left w:val="single" w:sz="4" w:space="0" w:color="auto"/>
              <w:bottom w:val="nil"/>
              <w:right w:val="nil"/>
            </w:tcBorders>
            <w:vAlign w:val="center"/>
          </w:tcPr>
          <w:p w:rsidR="00F774A6" w:rsidRPr="00F35CB1" w:rsidRDefault="00F774A6" w:rsidP="00F35CB1">
            <w:pPr>
              <w:spacing w:beforeLines="20" w:before="48" w:afterLines="20" w:after="48"/>
              <w:rPr>
                <w:sz w:val="18"/>
                <w:szCs w:val="18"/>
              </w:rPr>
            </w:pPr>
            <w:r w:rsidRPr="00F35CB1">
              <w:rPr>
                <w:sz w:val="18"/>
                <w:szCs w:val="18"/>
              </w:rPr>
              <w:t xml:space="preserve">   </w:t>
            </w:r>
            <w:sdt>
              <w:sdtPr>
                <w:rPr>
                  <w:sz w:val="18"/>
                  <w:szCs w:val="18"/>
                </w:rPr>
                <w:id w:val="641091259"/>
                <w14:checkbox>
                  <w14:checked w14:val="0"/>
                  <w14:checkedState w14:val="2612" w14:font="MS Gothic"/>
                  <w14:uncheckedState w14:val="2610" w14:font="MS Gothic"/>
                </w14:checkbox>
              </w:sdtPr>
              <w:sdtEndPr/>
              <w:sdtContent>
                <w:r w:rsidRPr="00F35CB1">
                  <w:rPr>
                    <w:rFonts w:ascii="MS Gothic" w:eastAsia="MS Gothic" w:hAnsi="MS Gothic" w:hint="eastAsia"/>
                    <w:sz w:val="18"/>
                    <w:szCs w:val="18"/>
                  </w:rPr>
                  <w:t>☐</w:t>
                </w:r>
              </w:sdtContent>
            </w:sdt>
          </w:p>
        </w:tc>
        <w:tc>
          <w:tcPr>
            <w:tcW w:w="10935" w:type="dxa"/>
            <w:gridSpan w:val="4"/>
            <w:tcBorders>
              <w:top w:val="single" w:sz="4" w:space="0" w:color="auto"/>
              <w:left w:val="nil"/>
              <w:bottom w:val="nil"/>
              <w:right w:val="single" w:sz="4" w:space="0" w:color="auto"/>
            </w:tcBorders>
            <w:vAlign w:val="center"/>
          </w:tcPr>
          <w:p w:rsidR="00F774A6" w:rsidRPr="00F35CB1" w:rsidRDefault="00F774A6" w:rsidP="00F774A6">
            <w:pPr>
              <w:spacing w:before="20" w:after="20"/>
              <w:rPr>
                <w:sz w:val="18"/>
                <w:szCs w:val="18"/>
              </w:rPr>
            </w:pPr>
            <w:r w:rsidRPr="00F35CB1">
              <w:rPr>
                <w:sz w:val="18"/>
                <w:szCs w:val="18"/>
              </w:rPr>
              <w:t>Received signed Annual Evaluation Form (AEF) and Annual Input Form (AIF)</w:t>
            </w:r>
          </w:p>
        </w:tc>
      </w:tr>
      <w:tr w:rsidR="00F774A6" w:rsidRPr="00F35CB1" w:rsidTr="00F35CB1">
        <w:trPr>
          <w:trHeight w:hRule="exact" w:val="288"/>
        </w:trPr>
        <w:sdt>
          <w:sdtPr>
            <w:rPr>
              <w:sz w:val="18"/>
              <w:szCs w:val="18"/>
            </w:rPr>
            <w:id w:val="1772431867"/>
            <w14:checkbox>
              <w14:checked w14:val="0"/>
              <w14:checkedState w14:val="2612" w14:font="MS Gothic"/>
              <w14:uncheckedState w14:val="2610" w14:font="MS Gothic"/>
            </w14:checkbox>
          </w:sdtPr>
          <w:sdtEndPr/>
          <w:sdtContent>
            <w:tc>
              <w:tcPr>
                <w:tcW w:w="585" w:type="dxa"/>
                <w:tcBorders>
                  <w:top w:val="nil"/>
                  <w:left w:val="single" w:sz="4" w:space="0" w:color="auto"/>
                  <w:bottom w:val="nil"/>
                  <w:right w:val="nil"/>
                </w:tcBorders>
                <w:vAlign w:val="center"/>
              </w:tcPr>
              <w:p w:rsidR="00F774A6" w:rsidRPr="00F35CB1" w:rsidRDefault="00F774A6" w:rsidP="007074AD">
                <w:pPr>
                  <w:spacing w:beforeLines="20" w:before="48" w:afterLines="20" w:after="48"/>
                  <w:jc w:val="center"/>
                  <w:rPr>
                    <w:sz w:val="18"/>
                    <w:szCs w:val="18"/>
                  </w:rPr>
                </w:pPr>
                <w:r w:rsidRPr="00F35CB1">
                  <w:rPr>
                    <w:rFonts w:ascii="MS Gothic" w:eastAsia="MS Gothic" w:hAnsi="MS Gothic" w:hint="eastAsia"/>
                    <w:sz w:val="18"/>
                    <w:szCs w:val="18"/>
                  </w:rPr>
                  <w:t>☐</w:t>
                </w:r>
              </w:p>
            </w:tc>
          </w:sdtContent>
        </w:sdt>
        <w:tc>
          <w:tcPr>
            <w:tcW w:w="10935" w:type="dxa"/>
            <w:gridSpan w:val="4"/>
            <w:tcBorders>
              <w:top w:val="nil"/>
              <w:left w:val="nil"/>
              <w:bottom w:val="nil"/>
              <w:right w:val="single" w:sz="4" w:space="0" w:color="auto"/>
            </w:tcBorders>
            <w:vAlign w:val="center"/>
          </w:tcPr>
          <w:p w:rsidR="00F774A6" w:rsidRPr="00F35CB1" w:rsidRDefault="00F774A6" w:rsidP="007074AD">
            <w:pPr>
              <w:spacing w:before="20" w:after="20"/>
              <w:rPr>
                <w:sz w:val="18"/>
                <w:szCs w:val="18"/>
              </w:rPr>
            </w:pPr>
            <w:r w:rsidRPr="00F35CB1">
              <w:rPr>
                <w:b/>
                <w:sz w:val="18"/>
                <w:szCs w:val="18"/>
              </w:rPr>
              <w:t xml:space="preserve">(For supervisors only) </w:t>
            </w:r>
            <w:r w:rsidRPr="00F35CB1">
              <w:rPr>
                <w:sz w:val="18"/>
                <w:szCs w:val="18"/>
              </w:rPr>
              <w:t>All Annual Evaluation Form (AEF) are complete.</w:t>
            </w:r>
          </w:p>
        </w:tc>
      </w:tr>
      <w:tr w:rsidR="00F774A6" w:rsidRPr="00F35CB1" w:rsidTr="00F35CB1">
        <w:trPr>
          <w:trHeight w:hRule="exact" w:val="416"/>
        </w:trPr>
        <w:sdt>
          <w:sdtPr>
            <w:rPr>
              <w:sz w:val="18"/>
              <w:szCs w:val="18"/>
            </w:rPr>
            <w:id w:val="-720675434"/>
            <w14:checkbox>
              <w14:checked w14:val="0"/>
              <w14:checkedState w14:val="2612" w14:font="MS Gothic"/>
              <w14:uncheckedState w14:val="2610" w14:font="MS Gothic"/>
            </w14:checkbox>
          </w:sdtPr>
          <w:sdtEndPr/>
          <w:sdtContent>
            <w:tc>
              <w:tcPr>
                <w:tcW w:w="585" w:type="dxa"/>
                <w:tcBorders>
                  <w:top w:val="nil"/>
                  <w:left w:val="single" w:sz="4" w:space="0" w:color="auto"/>
                  <w:bottom w:val="nil"/>
                  <w:right w:val="nil"/>
                </w:tcBorders>
                <w:vAlign w:val="center"/>
              </w:tcPr>
              <w:p w:rsidR="00F774A6" w:rsidRPr="00F35CB1" w:rsidRDefault="00F774A6" w:rsidP="007074AD">
                <w:pPr>
                  <w:spacing w:beforeLines="20" w:before="48" w:afterLines="20" w:after="48"/>
                  <w:jc w:val="center"/>
                  <w:rPr>
                    <w:sz w:val="18"/>
                    <w:szCs w:val="18"/>
                  </w:rPr>
                </w:pPr>
                <w:r w:rsidRPr="00F35CB1">
                  <w:rPr>
                    <w:rFonts w:ascii="MS Gothic" w:eastAsia="MS Gothic" w:hAnsi="MS Gothic" w:cs="MS Gothic" w:hint="eastAsia"/>
                    <w:sz w:val="18"/>
                    <w:szCs w:val="18"/>
                  </w:rPr>
                  <w:t>☐</w:t>
                </w:r>
              </w:p>
            </w:tc>
          </w:sdtContent>
        </w:sdt>
        <w:tc>
          <w:tcPr>
            <w:tcW w:w="10935" w:type="dxa"/>
            <w:gridSpan w:val="4"/>
            <w:tcBorders>
              <w:top w:val="nil"/>
              <w:left w:val="nil"/>
              <w:bottom w:val="nil"/>
              <w:right w:val="single" w:sz="4" w:space="0" w:color="auto"/>
            </w:tcBorders>
            <w:vAlign w:val="center"/>
          </w:tcPr>
          <w:p w:rsidR="00F774A6" w:rsidRPr="00F35CB1" w:rsidRDefault="00F774A6" w:rsidP="007074AD">
            <w:pPr>
              <w:spacing w:before="20" w:after="20"/>
              <w:rPr>
                <w:sz w:val="18"/>
                <w:szCs w:val="18"/>
              </w:rPr>
            </w:pPr>
            <w:r w:rsidRPr="00F35CB1">
              <w:rPr>
                <w:sz w:val="18"/>
                <w:szCs w:val="18"/>
              </w:rPr>
              <w:t>Submitted request (ServiceNow in USAID/W) to delete/transfer access to USAID systems as shown in Section I.</w:t>
            </w:r>
          </w:p>
        </w:tc>
      </w:tr>
      <w:tr w:rsidR="00F774A6" w:rsidRPr="00F35CB1" w:rsidTr="00F35CB1">
        <w:trPr>
          <w:trHeight w:hRule="exact" w:val="320"/>
        </w:trPr>
        <w:sdt>
          <w:sdtPr>
            <w:rPr>
              <w:sz w:val="18"/>
              <w:szCs w:val="18"/>
            </w:rPr>
            <w:id w:val="1952593677"/>
            <w14:checkbox>
              <w14:checked w14:val="0"/>
              <w14:checkedState w14:val="2612" w14:font="MS Gothic"/>
              <w14:uncheckedState w14:val="2610" w14:font="MS Gothic"/>
            </w14:checkbox>
          </w:sdtPr>
          <w:sdtEndPr/>
          <w:sdtContent>
            <w:tc>
              <w:tcPr>
                <w:tcW w:w="585" w:type="dxa"/>
                <w:tcBorders>
                  <w:top w:val="nil"/>
                  <w:left w:val="single" w:sz="4" w:space="0" w:color="auto"/>
                  <w:bottom w:val="nil"/>
                  <w:right w:val="nil"/>
                </w:tcBorders>
                <w:vAlign w:val="center"/>
              </w:tcPr>
              <w:p w:rsidR="00F774A6" w:rsidRPr="00F35CB1" w:rsidRDefault="00F774A6" w:rsidP="007074AD">
                <w:pPr>
                  <w:spacing w:beforeLines="20" w:before="48" w:afterLines="20" w:after="48"/>
                  <w:jc w:val="center"/>
                  <w:rPr>
                    <w:sz w:val="18"/>
                    <w:szCs w:val="18"/>
                  </w:rPr>
                </w:pPr>
                <w:r w:rsidRPr="00F35CB1">
                  <w:rPr>
                    <w:rFonts w:ascii="MS Gothic" w:eastAsia="MS Gothic" w:hAnsi="MS Gothic" w:cs="MS Gothic" w:hint="eastAsia"/>
                    <w:sz w:val="18"/>
                    <w:szCs w:val="18"/>
                  </w:rPr>
                  <w:t>☐</w:t>
                </w:r>
              </w:p>
            </w:tc>
          </w:sdtContent>
        </w:sdt>
        <w:tc>
          <w:tcPr>
            <w:tcW w:w="10935" w:type="dxa"/>
            <w:gridSpan w:val="4"/>
            <w:tcBorders>
              <w:top w:val="nil"/>
              <w:left w:val="nil"/>
              <w:bottom w:val="nil"/>
              <w:right w:val="single" w:sz="4" w:space="0" w:color="auto"/>
            </w:tcBorders>
            <w:vAlign w:val="center"/>
          </w:tcPr>
          <w:p w:rsidR="00F774A6" w:rsidRPr="00F35CB1" w:rsidRDefault="00F774A6" w:rsidP="007074AD">
            <w:pPr>
              <w:spacing w:before="20" w:after="20"/>
              <w:rPr>
                <w:sz w:val="18"/>
                <w:szCs w:val="18"/>
              </w:rPr>
            </w:pPr>
            <w:r w:rsidRPr="00F35CB1">
              <w:rPr>
                <w:sz w:val="18"/>
                <w:szCs w:val="18"/>
              </w:rPr>
              <w:t>SF-52 (Request for Personnel Action) has been submitted to HCTM to separate employee.</w:t>
            </w:r>
          </w:p>
        </w:tc>
      </w:tr>
      <w:tr w:rsidR="00F774A6" w:rsidRPr="00F35CB1" w:rsidTr="00F35CB1">
        <w:trPr>
          <w:trHeight w:hRule="exact" w:val="618"/>
        </w:trPr>
        <w:tc>
          <w:tcPr>
            <w:tcW w:w="3679" w:type="dxa"/>
            <w:gridSpan w:val="2"/>
            <w:tcBorders>
              <w:top w:val="single" w:sz="4" w:space="0" w:color="auto"/>
              <w:left w:val="single" w:sz="4" w:space="0" w:color="auto"/>
              <w:bottom w:val="single" w:sz="4" w:space="0" w:color="auto"/>
            </w:tcBorders>
          </w:tcPr>
          <w:p w:rsidR="00F774A6" w:rsidRPr="00F35CB1" w:rsidRDefault="00F774A6" w:rsidP="007074AD">
            <w:pPr>
              <w:spacing w:before="20" w:after="20"/>
              <w:rPr>
                <w:b/>
                <w:sz w:val="18"/>
                <w:szCs w:val="18"/>
              </w:rPr>
            </w:pPr>
            <w:r w:rsidRPr="00F35CB1">
              <w:rPr>
                <w:b/>
                <w:sz w:val="18"/>
                <w:szCs w:val="18"/>
              </w:rPr>
              <w:t>PRINTED AMS/EXO NAME:</w:t>
            </w:r>
          </w:p>
        </w:tc>
        <w:tc>
          <w:tcPr>
            <w:tcW w:w="4290" w:type="dxa"/>
            <w:tcBorders>
              <w:top w:val="single" w:sz="4" w:space="0" w:color="auto"/>
              <w:bottom w:val="single" w:sz="4" w:space="0" w:color="auto"/>
            </w:tcBorders>
          </w:tcPr>
          <w:p w:rsidR="00F774A6" w:rsidRPr="00F35CB1" w:rsidRDefault="00F774A6" w:rsidP="007074AD">
            <w:pPr>
              <w:spacing w:before="20" w:after="20"/>
              <w:rPr>
                <w:b/>
                <w:sz w:val="18"/>
                <w:szCs w:val="18"/>
              </w:rPr>
            </w:pPr>
            <w:r w:rsidRPr="00F35CB1">
              <w:rPr>
                <w:b/>
                <w:sz w:val="18"/>
                <w:szCs w:val="18"/>
              </w:rPr>
              <w:t>SIGNATURE OF AMO/EXO:</w:t>
            </w:r>
          </w:p>
        </w:tc>
        <w:tc>
          <w:tcPr>
            <w:tcW w:w="2729" w:type="dxa"/>
            <w:tcBorders>
              <w:top w:val="single" w:sz="4" w:space="0" w:color="auto"/>
              <w:bottom w:val="single" w:sz="4" w:space="0" w:color="auto"/>
            </w:tcBorders>
          </w:tcPr>
          <w:p w:rsidR="00F774A6" w:rsidRPr="00F35CB1" w:rsidRDefault="00F774A6" w:rsidP="007074AD">
            <w:pPr>
              <w:spacing w:before="20" w:after="20"/>
              <w:rPr>
                <w:b/>
                <w:sz w:val="18"/>
                <w:szCs w:val="18"/>
              </w:rPr>
            </w:pPr>
            <w:r w:rsidRPr="00F35CB1">
              <w:rPr>
                <w:b/>
                <w:sz w:val="18"/>
                <w:szCs w:val="18"/>
              </w:rPr>
              <w:t>Email Address:</w:t>
            </w:r>
          </w:p>
        </w:tc>
        <w:tc>
          <w:tcPr>
            <w:tcW w:w="822" w:type="dxa"/>
            <w:tcBorders>
              <w:top w:val="single" w:sz="4" w:space="0" w:color="auto"/>
              <w:bottom w:val="single" w:sz="4" w:space="0" w:color="auto"/>
              <w:right w:val="single" w:sz="4" w:space="0" w:color="auto"/>
            </w:tcBorders>
          </w:tcPr>
          <w:p w:rsidR="00F774A6" w:rsidRPr="00F35CB1" w:rsidRDefault="00F774A6" w:rsidP="007074AD">
            <w:pPr>
              <w:spacing w:before="20" w:after="20"/>
              <w:rPr>
                <w:b/>
                <w:sz w:val="18"/>
                <w:szCs w:val="18"/>
              </w:rPr>
            </w:pPr>
            <w:r w:rsidRPr="00F35CB1">
              <w:rPr>
                <w:b/>
                <w:sz w:val="18"/>
                <w:szCs w:val="18"/>
              </w:rPr>
              <w:t xml:space="preserve">DATE </w:t>
            </w:r>
          </w:p>
        </w:tc>
      </w:tr>
    </w:tbl>
    <w:p w:rsidR="005D313E" w:rsidRPr="00F35CB1" w:rsidRDefault="005D313E" w:rsidP="001C6E6E">
      <w:pPr>
        <w:rPr>
          <w:sz w:val="20"/>
        </w:rPr>
      </w:pPr>
    </w:p>
    <w:p w:rsidR="001C6E6E" w:rsidRPr="00F35CB1" w:rsidRDefault="001C6E6E" w:rsidP="003C5344">
      <w:pPr>
        <w:spacing w:after="0" w:line="240" w:lineRule="auto"/>
        <w:contextualSpacing/>
        <w:rPr>
          <w:sz w:val="20"/>
        </w:rPr>
      </w:pPr>
    </w:p>
    <w:tbl>
      <w:tblPr>
        <w:tblStyle w:val="TableGrid"/>
        <w:tblW w:w="11610" w:type="dxa"/>
        <w:tblInd w:w="-972" w:type="dxa"/>
        <w:tblLayout w:type="fixed"/>
        <w:tblLook w:val="04A0" w:firstRow="1" w:lastRow="0" w:firstColumn="1" w:lastColumn="0" w:noHBand="0" w:noVBand="1"/>
      </w:tblPr>
      <w:tblGrid>
        <w:gridCol w:w="613"/>
        <w:gridCol w:w="1835"/>
        <w:gridCol w:w="3060"/>
        <w:gridCol w:w="1890"/>
        <w:gridCol w:w="1170"/>
        <w:gridCol w:w="3042"/>
      </w:tblGrid>
      <w:tr w:rsidR="00F57DB4" w:rsidRPr="00F35CB1" w:rsidTr="006E4566">
        <w:trPr>
          <w:trHeight w:val="672"/>
        </w:trPr>
        <w:tc>
          <w:tcPr>
            <w:tcW w:w="11610" w:type="dxa"/>
            <w:gridSpan w:val="6"/>
            <w:shd w:val="clear" w:color="auto" w:fill="F2DBDB" w:themeFill="accent2" w:themeFillTint="33"/>
          </w:tcPr>
          <w:p w:rsidR="00F57DB4" w:rsidRPr="00F35CB1" w:rsidRDefault="00F57DB4" w:rsidP="00F61973">
            <w:pPr>
              <w:spacing w:before="20" w:after="20" w:line="276" w:lineRule="auto"/>
              <w:contextualSpacing/>
              <w:rPr>
                <w:b/>
                <w:sz w:val="18"/>
                <w:szCs w:val="18"/>
              </w:rPr>
            </w:pPr>
            <w:r w:rsidRPr="00F35CB1">
              <w:rPr>
                <w:b/>
                <w:sz w:val="24"/>
                <w:szCs w:val="18"/>
              </w:rPr>
              <w:t>SECTION VII – TO BE COMPLETED BY SECURITY ON THE LAST OFFICIAL WORK DAY AND AFTER ALL SIGNATURES ARE OBTAINED IN SECTIONS I-V</w:t>
            </w:r>
            <w:r w:rsidR="00122A72" w:rsidRPr="00F35CB1">
              <w:rPr>
                <w:b/>
                <w:sz w:val="24"/>
                <w:szCs w:val="18"/>
              </w:rPr>
              <w:t>I</w:t>
            </w:r>
            <w:r w:rsidRPr="00F35CB1">
              <w:rPr>
                <w:b/>
                <w:sz w:val="24"/>
                <w:szCs w:val="18"/>
              </w:rPr>
              <w:t xml:space="preserve"> ABOVE</w:t>
            </w:r>
          </w:p>
        </w:tc>
      </w:tr>
      <w:tr w:rsidR="00F61973" w:rsidRPr="00F35CB1" w:rsidTr="006E4566">
        <w:trPr>
          <w:trHeight w:val="733"/>
        </w:trPr>
        <w:tc>
          <w:tcPr>
            <w:tcW w:w="613" w:type="dxa"/>
            <w:shd w:val="clear" w:color="auto" w:fill="F2F2F2" w:themeFill="background1" w:themeFillShade="F2"/>
            <w:vAlign w:val="center"/>
          </w:tcPr>
          <w:p w:rsidR="00F57DB4" w:rsidRPr="00F35CB1" w:rsidRDefault="00F57DB4" w:rsidP="00F61973">
            <w:pPr>
              <w:spacing w:before="20" w:after="20"/>
              <w:contextualSpacing/>
              <w:jc w:val="center"/>
              <w:rPr>
                <w:b/>
                <w:color w:val="000000" w:themeColor="text1"/>
                <w:sz w:val="18"/>
                <w:szCs w:val="18"/>
              </w:rPr>
            </w:pPr>
            <w:r w:rsidRPr="00F35CB1">
              <w:rPr>
                <w:b/>
                <w:color w:val="000000" w:themeColor="text1"/>
                <w:sz w:val="18"/>
                <w:szCs w:val="18"/>
              </w:rPr>
              <w:t>No.</w:t>
            </w:r>
          </w:p>
        </w:tc>
        <w:tc>
          <w:tcPr>
            <w:tcW w:w="1835" w:type="dxa"/>
            <w:shd w:val="clear" w:color="auto" w:fill="F2F2F2" w:themeFill="background1" w:themeFillShade="F2"/>
            <w:vAlign w:val="center"/>
          </w:tcPr>
          <w:p w:rsidR="00F57DB4" w:rsidRPr="00F35CB1" w:rsidRDefault="00F57DB4" w:rsidP="00F61973">
            <w:pPr>
              <w:spacing w:before="20" w:after="20"/>
              <w:contextualSpacing/>
              <w:jc w:val="center"/>
              <w:rPr>
                <w:b/>
                <w:color w:val="000000" w:themeColor="text1"/>
                <w:sz w:val="18"/>
                <w:szCs w:val="18"/>
              </w:rPr>
            </w:pPr>
            <w:r w:rsidRPr="00F35CB1">
              <w:rPr>
                <w:b/>
                <w:color w:val="000000" w:themeColor="text1"/>
                <w:sz w:val="18"/>
                <w:szCs w:val="18"/>
              </w:rPr>
              <w:t>Item or Action</w:t>
            </w:r>
          </w:p>
        </w:tc>
        <w:tc>
          <w:tcPr>
            <w:tcW w:w="4950" w:type="dxa"/>
            <w:gridSpan w:val="2"/>
            <w:shd w:val="clear" w:color="auto" w:fill="F2F2F2" w:themeFill="background1" w:themeFillShade="F2"/>
            <w:vAlign w:val="center"/>
          </w:tcPr>
          <w:p w:rsidR="00F57DB4" w:rsidRPr="00F35CB1" w:rsidRDefault="00F57DB4" w:rsidP="00F61973">
            <w:pPr>
              <w:spacing w:before="20" w:after="20"/>
              <w:contextualSpacing/>
              <w:jc w:val="center"/>
              <w:rPr>
                <w:b/>
                <w:color w:val="000000" w:themeColor="text1"/>
                <w:sz w:val="18"/>
                <w:szCs w:val="18"/>
              </w:rPr>
            </w:pPr>
            <w:r w:rsidRPr="00F35CB1">
              <w:rPr>
                <w:b/>
                <w:color w:val="000000" w:themeColor="text1"/>
                <w:sz w:val="18"/>
                <w:szCs w:val="18"/>
              </w:rPr>
              <w:t>Clearance Type</w:t>
            </w:r>
          </w:p>
        </w:tc>
        <w:tc>
          <w:tcPr>
            <w:tcW w:w="1170" w:type="dxa"/>
            <w:shd w:val="clear" w:color="auto" w:fill="F2F2F2" w:themeFill="background1" w:themeFillShade="F2"/>
            <w:vAlign w:val="center"/>
          </w:tcPr>
          <w:p w:rsidR="00F57DB4" w:rsidRPr="00F35CB1" w:rsidRDefault="00F57DB4" w:rsidP="00F61973">
            <w:pPr>
              <w:spacing w:before="20" w:after="20"/>
              <w:contextualSpacing/>
              <w:jc w:val="center"/>
              <w:rPr>
                <w:b/>
                <w:color w:val="000000" w:themeColor="text1"/>
                <w:sz w:val="18"/>
                <w:szCs w:val="18"/>
              </w:rPr>
            </w:pPr>
            <w:r w:rsidRPr="00F35CB1">
              <w:rPr>
                <w:b/>
                <w:color w:val="000000" w:themeColor="text1"/>
                <w:sz w:val="18"/>
                <w:szCs w:val="18"/>
              </w:rPr>
              <w:t>Date Clearance Obtained</w:t>
            </w:r>
          </w:p>
        </w:tc>
        <w:tc>
          <w:tcPr>
            <w:tcW w:w="3042" w:type="dxa"/>
            <w:shd w:val="clear" w:color="auto" w:fill="F2F2F2" w:themeFill="background1" w:themeFillShade="F2"/>
            <w:vAlign w:val="center"/>
          </w:tcPr>
          <w:p w:rsidR="00F57DB4" w:rsidRPr="00F35CB1" w:rsidRDefault="00F57DB4" w:rsidP="00F61973">
            <w:pPr>
              <w:spacing w:after="200"/>
              <w:contextualSpacing/>
              <w:jc w:val="center"/>
              <w:rPr>
                <w:b/>
                <w:color w:val="000000" w:themeColor="text1"/>
                <w:sz w:val="18"/>
                <w:szCs w:val="18"/>
              </w:rPr>
            </w:pPr>
            <w:r w:rsidRPr="00F35CB1">
              <w:rPr>
                <w:b/>
                <w:color w:val="000000" w:themeColor="text1"/>
                <w:sz w:val="18"/>
                <w:szCs w:val="18"/>
              </w:rPr>
              <w:t>Printed Name and Signature of Clearing Official</w:t>
            </w:r>
          </w:p>
          <w:p w:rsidR="00F57DB4" w:rsidRPr="00F35CB1" w:rsidRDefault="00F57DB4" w:rsidP="00F61973">
            <w:pPr>
              <w:spacing w:before="20" w:after="20"/>
              <w:contextualSpacing/>
              <w:jc w:val="center"/>
              <w:rPr>
                <w:b/>
                <w:color w:val="000000" w:themeColor="text1"/>
                <w:sz w:val="18"/>
                <w:szCs w:val="18"/>
              </w:rPr>
            </w:pPr>
            <w:r w:rsidRPr="00F35CB1">
              <w:rPr>
                <w:b/>
                <w:color w:val="000000" w:themeColor="text1"/>
                <w:sz w:val="18"/>
                <w:szCs w:val="18"/>
              </w:rPr>
              <w:t>(In-person clearances)</w:t>
            </w:r>
          </w:p>
        </w:tc>
      </w:tr>
      <w:tr w:rsidR="002A56AA" w:rsidRPr="00F35CB1" w:rsidTr="006E4566">
        <w:trPr>
          <w:trHeight w:val="1709"/>
        </w:trPr>
        <w:tc>
          <w:tcPr>
            <w:tcW w:w="613" w:type="dxa"/>
          </w:tcPr>
          <w:p w:rsidR="00F57DB4" w:rsidRPr="00F35CB1" w:rsidRDefault="001D706F" w:rsidP="00F61973">
            <w:pPr>
              <w:spacing w:beforeLines="20" w:before="48" w:afterLines="20" w:after="48"/>
              <w:contextualSpacing/>
              <w:rPr>
                <w:sz w:val="18"/>
                <w:szCs w:val="18"/>
              </w:rPr>
            </w:pPr>
            <w:r w:rsidRPr="00F35CB1">
              <w:rPr>
                <w:sz w:val="18"/>
                <w:szCs w:val="18"/>
              </w:rPr>
              <w:t>7</w:t>
            </w:r>
            <w:r w:rsidR="00F57DB4" w:rsidRPr="00F35CB1">
              <w:rPr>
                <w:sz w:val="18"/>
                <w:szCs w:val="18"/>
              </w:rPr>
              <w:t>.a</w:t>
            </w:r>
          </w:p>
          <w:p w:rsidR="00F57DB4" w:rsidRPr="00F35CB1" w:rsidRDefault="00F57DB4" w:rsidP="00F61973">
            <w:pPr>
              <w:spacing w:beforeLines="20" w:before="48" w:afterLines="20" w:after="48"/>
              <w:contextualSpacing/>
              <w:rPr>
                <w:sz w:val="18"/>
                <w:szCs w:val="18"/>
              </w:rPr>
            </w:pPr>
          </w:p>
          <w:p w:rsidR="0013462C" w:rsidRPr="00F35CB1" w:rsidRDefault="0013462C" w:rsidP="00F61973">
            <w:pPr>
              <w:spacing w:beforeLines="20" w:before="48" w:afterLines="20" w:after="48"/>
              <w:contextualSpacing/>
              <w:rPr>
                <w:sz w:val="18"/>
                <w:szCs w:val="18"/>
              </w:rPr>
            </w:pPr>
          </w:p>
          <w:p w:rsidR="00F57DB4" w:rsidRPr="00F35CB1" w:rsidRDefault="001D706F" w:rsidP="00F61973">
            <w:pPr>
              <w:spacing w:beforeLines="20" w:before="48" w:afterLines="20" w:after="48"/>
              <w:contextualSpacing/>
              <w:rPr>
                <w:sz w:val="18"/>
                <w:szCs w:val="18"/>
              </w:rPr>
            </w:pPr>
            <w:r w:rsidRPr="00F35CB1">
              <w:rPr>
                <w:sz w:val="18"/>
                <w:szCs w:val="18"/>
              </w:rPr>
              <w:t>7</w:t>
            </w:r>
            <w:r w:rsidR="0013462C" w:rsidRPr="00F35CB1">
              <w:rPr>
                <w:sz w:val="18"/>
                <w:szCs w:val="18"/>
              </w:rPr>
              <w:t>.b.</w:t>
            </w:r>
          </w:p>
        </w:tc>
        <w:tc>
          <w:tcPr>
            <w:tcW w:w="1835" w:type="dxa"/>
          </w:tcPr>
          <w:p w:rsidR="00F57DB4" w:rsidRPr="00F35CB1" w:rsidRDefault="00F57DB4" w:rsidP="00F61973">
            <w:pPr>
              <w:spacing w:before="20" w:after="20"/>
              <w:contextualSpacing/>
              <w:rPr>
                <w:sz w:val="18"/>
                <w:szCs w:val="18"/>
              </w:rPr>
            </w:pPr>
            <w:r w:rsidRPr="00F35CB1">
              <w:rPr>
                <w:sz w:val="18"/>
                <w:szCs w:val="18"/>
              </w:rPr>
              <w:t>Building Pass</w:t>
            </w:r>
          </w:p>
          <w:p w:rsidR="00F57DB4" w:rsidRPr="00F35CB1" w:rsidRDefault="00F57DB4" w:rsidP="00F61973">
            <w:pPr>
              <w:spacing w:before="20" w:after="20"/>
              <w:contextualSpacing/>
              <w:rPr>
                <w:sz w:val="18"/>
                <w:szCs w:val="18"/>
              </w:rPr>
            </w:pPr>
            <w:r w:rsidRPr="00F35CB1">
              <w:rPr>
                <w:sz w:val="18"/>
                <w:szCs w:val="18"/>
              </w:rPr>
              <w:t xml:space="preserve"> (PIV/FAC Card)</w:t>
            </w:r>
          </w:p>
          <w:p w:rsidR="0013462C" w:rsidRPr="00F35CB1" w:rsidRDefault="0013462C" w:rsidP="00F61973">
            <w:pPr>
              <w:spacing w:before="20" w:after="20"/>
              <w:contextualSpacing/>
              <w:rPr>
                <w:sz w:val="18"/>
                <w:szCs w:val="18"/>
              </w:rPr>
            </w:pPr>
          </w:p>
          <w:p w:rsidR="0013462C" w:rsidRPr="00F35CB1" w:rsidRDefault="0013462C" w:rsidP="00F61973">
            <w:pPr>
              <w:spacing w:before="20" w:after="20"/>
              <w:contextualSpacing/>
              <w:rPr>
                <w:sz w:val="18"/>
                <w:szCs w:val="18"/>
              </w:rPr>
            </w:pPr>
            <w:r w:rsidRPr="00F35CB1">
              <w:rPr>
                <w:sz w:val="18"/>
                <w:szCs w:val="18"/>
              </w:rPr>
              <w:t>Separation Statement</w:t>
            </w:r>
          </w:p>
          <w:p w:rsidR="0013462C" w:rsidRPr="00F35CB1" w:rsidRDefault="0013462C" w:rsidP="00F61973">
            <w:pPr>
              <w:spacing w:before="20" w:after="20"/>
              <w:contextualSpacing/>
              <w:rPr>
                <w:sz w:val="18"/>
                <w:szCs w:val="18"/>
              </w:rPr>
            </w:pPr>
            <w:r w:rsidRPr="00F35CB1">
              <w:rPr>
                <w:sz w:val="18"/>
                <w:szCs w:val="18"/>
              </w:rPr>
              <w:t>(SF-312)</w:t>
            </w:r>
          </w:p>
        </w:tc>
        <w:tc>
          <w:tcPr>
            <w:tcW w:w="3060" w:type="dxa"/>
          </w:tcPr>
          <w:p w:rsidR="00F57DB4" w:rsidRPr="00F35CB1" w:rsidRDefault="00F57DB4" w:rsidP="00F61973">
            <w:pPr>
              <w:shd w:val="clear" w:color="auto" w:fill="FFFFFF"/>
              <w:spacing w:after="200"/>
              <w:contextualSpacing/>
              <w:rPr>
                <w:rFonts w:cs="Arial"/>
                <w:color w:val="222222"/>
                <w:sz w:val="19"/>
                <w:szCs w:val="19"/>
              </w:rPr>
            </w:pPr>
            <w:r w:rsidRPr="00F35CB1">
              <w:rPr>
                <w:rFonts w:cs="Arial"/>
                <w:color w:val="222222"/>
                <w:sz w:val="19"/>
                <w:szCs w:val="19"/>
              </w:rPr>
              <w:t>In person – USAID/Washington</w:t>
            </w:r>
          </w:p>
          <w:p w:rsidR="00F57DB4" w:rsidRPr="00F35CB1" w:rsidRDefault="00891445" w:rsidP="00F61973">
            <w:pPr>
              <w:shd w:val="clear" w:color="auto" w:fill="FFFFFF"/>
              <w:spacing w:after="200"/>
              <w:contextualSpacing/>
              <w:rPr>
                <w:rFonts w:cs="Arial"/>
                <w:color w:val="222222"/>
                <w:sz w:val="19"/>
                <w:szCs w:val="19"/>
              </w:rPr>
            </w:pPr>
            <w:proofErr w:type="spellStart"/>
            <w:r w:rsidRPr="00F35CB1">
              <w:rPr>
                <w:rFonts w:cs="Arial"/>
                <w:color w:val="222222"/>
                <w:sz w:val="19"/>
                <w:szCs w:val="19"/>
              </w:rPr>
              <w:t>Chalyndria</w:t>
            </w:r>
            <w:proofErr w:type="spellEnd"/>
            <w:r w:rsidRPr="00F35CB1">
              <w:rPr>
                <w:rFonts w:cs="Arial"/>
                <w:color w:val="222222"/>
                <w:sz w:val="19"/>
                <w:szCs w:val="19"/>
              </w:rPr>
              <w:t xml:space="preserve"> “Lyn” Taylor</w:t>
            </w:r>
          </w:p>
          <w:p w:rsidR="00F57DB4" w:rsidRPr="00F35CB1" w:rsidRDefault="00F57DB4" w:rsidP="00F61973">
            <w:pPr>
              <w:shd w:val="clear" w:color="auto" w:fill="FFFFFF"/>
              <w:spacing w:after="200"/>
              <w:contextualSpacing/>
              <w:rPr>
                <w:rFonts w:cs="Arial"/>
                <w:color w:val="222222"/>
                <w:sz w:val="19"/>
                <w:szCs w:val="19"/>
              </w:rPr>
            </w:pPr>
            <w:r w:rsidRPr="00F35CB1">
              <w:rPr>
                <w:rFonts w:cs="Arial"/>
                <w:color w:val="222222"/>
                <w:sz w:val="19"/>
                <w:szCs w:val="19"/>
              </w:rPr>
              <w:t>Office of Security, RRB Room 2.6A</w:t>
            </w:r>
          </w:p>
          <w:p w:rsidR="0016015A" w:rsidRPr="00F35CB1" w:rsidRDefault="0016015A" w:rsidP="00F61973">
            <w:pPr>
              <w:shd w:val="clear" w:color="auto" w:fill="FFFFFF"/>
              <w:spacing w:after="200"/>
              <w:contextualSpacing/>
              <w:rPr>
                <w:rFonts w:cs="Arial"/>
                <w:color w:val="222222"/>
                <w:sz w:val="19"/>
                <w:szCs w:val="19"/>
              </w:rPr>
            </w:pPr>
            <w:r w:rsidRPr="00F35CB1">
              <w:rPr>
                <w:rFonts w:cs="Arial"/>
                <w:color w:val="222222"/>
                <w:sz w:val="19"/>
                <w:szCs w:val="19"/>
              </w:rPr>
              <w:t>(202) 712-5366</w:t>
            </w:r>
          </w:p>
          <w:p w:rsidR="00F57DB4" w:rsidRPr="00F35CB1" w:rsidRDefault="00891445" w:rsidP="00F61973">
            <w:pPr>
              <w:shd w:val="clear" w:color="auto" w:fill="FFFFFF"/>
              <w:spacing w:after="200"/>
              <w:contextualSpacing/>
              <w:rPr>
                <w:rFonts w:cs="Arial"/>
                <w:color w:val="222222"/>
                <w:sz w:val="19"/>
                <w:szCs w:val="19"/>
              </w:rPr>
            </w:pPr>
            <w:r w:rsidRPr="00F35CB1">
              <w:rPr>
                <w:rFonts w:cs="Arial"/>
                <w:color w:val="0000FF" w:themeColor="hyperlink"/>
                <w:sz w:val="19"/>
                <w:szCs w:val="19"/>
                <w:u w:val="single"/>
              </w:rPr>
              <w:t>chtaylor@usaid.gov</w:t>
            </w:r>
          </w:p>
          <w:p w:rsidR="00F57DB4" w:rsidRPr="00F35CB1" w:rsidRDefault="00F41CE9" w:rsidP="00F61973">
            <w:pPr>
              <w:shd w:val="clear" w:color="auto" w:fill="FFFFFF"/>
              <w:spacing w:after="200"/>
              <w:contextualSpacing/>
              <w:rPr>
                <w:rFonts w:cs="Arial"/>
                <w:color w:val="222222"/>
                <w:sz w:val="19"/>
                <w:szCs w:val="19"/>
              </w:rPr>
            </w:pPr>
            <w:hyperlink r:id="rId94" w:history="1">
              <w:r w:rsidR="00F57DB4" w:rsidRPr="00F35CB1">
                <w:rPr>
                  <w:rFonts w:cs="Arial"/>
                  <w:color w:val="0000FF" w:themeColor="hyperlink"/>
                  <w:sz w:val="19"/>
                  <w:szCs w:val="19"/>
                  <w:u w:val="single"/>
                </w:rPr>
                <w:t>secinformationsecurity@usaid.gov</w:t>
              </w:r>
            </w:hyperlink>
          </w:p>
        </w:tc>
        <w:tc>
          <w:tcPr>
            <w:tcW w:w="1890" w:type="dxa"/>
          </w:tcPr>
          <w:p w:rsidR="00F57DB4" w:rsidRPr="00F35CB1" w:rsidRDefault="00F57DB4" w:rsidP="00F61973">
            <w:pPr>
              <w:shd w:val="clear" w:color="auto" w:fill="FFFFFF"/>
              <w:spacing w:after="200"/>
              <w:contextualSpacing/>
              <w:rPr>
                <w:sz w:val="18"/>
                <w:szCs w:val="18"/>
              </w:rPr>
            </w:pPr>
            <w:r w:rsidRPr="00F35CB1">
              <w:rPr>
                <w:sz w:val="18"/>
                <w:szCs w:val="18"/>
              </w:rPr>
              <w:t>Overseas Mission –</w:t>
            </w:r>
          </w:p>
          <w:p w:rsidR="00F57DB4" w:rsidRPr="00F35CB1" w:rsidRDefault="00F57DB4" w:rsidP="00F61973">
            <w:pPr>
              <w:shd w:val="clear" w:color="auto" w:fill="FFFFFF"/>
              <w:spacing w:after="200"/>
              <w:contextualSpacing/>
              <w:rPr>
                <w:sz w:val="18"/>
                <w:szCs w:val="18"/>
              </w:rPr>
            </w:pPr>
            <w:r w:rsidRPr="00F35CB1">
              <w:rPr>
                <w:sz w:val="18"/>
                <w:szCs w:val="18"/>
              </w:rPr>
              <w:t>Contact EXO/Regional Security Officer (RSO)</w:t>
            </w:r>
          </w:p>
        </w:tc>
        <w:tc>
          <w:tcPr>
            <w:tcW w:w="1170" w:type="dxa"/>
          </w:tcPr>
          <w:p w:rsidR="00F57DB4" w:rsidRPr="00F35CB1" w:rsidRDefault="00F57DB4" w:rsidP="00F61973">
            <w:pPr>
              <w:spacing w:beforeLines="20" w:before="48" w:afterLines="20" w:after="48"/>
              <w:contextualSpacing/>
              <w:rPr>
                <w:sz w:val="18"/>
                <w:szCs w:val="18"/>
              </w:rPr>
            </w:pPr>
          </w:p>
        </w:tc>
        <w:tc>
          <w:tcPr>
            <w:tcW w:w="3042" w:type="dxa"/>
          </w:tcPr>
          <w:p w:rsidR="00F57DB4" w:rsidRPr="00F35CB1" w:rsidRDefault="00F57DB4" w:rsidP="00F61973">
            <w:pPr>
              <w:spacing w:beforeLines="20" w:before="48" w:afterLines="20" w:after="48"/>
              <w:contextualSpacing/>
              <w:rPr>
                <w:sz w:val="18"/>
                <w:szCs w:val="18"/>
              </w:rPr>
            </w:pPr>
          </w:p>
        </w:tc>
      </w:tr>
    </w:tbl>
    <w:tbl>
      <w:tblPr>
        <w:tblStyle w:val="TableGrid3"/>
        <w:tblW w:w="11610" w:type="dxa"/>
        <w:tblInd w:w="-972" w:type="dxa"/>
        <w:tblLayout w:type="fixed"/>
        <w:tblLook w:val="04A0" w:firstRow="1" w:lastRow="0" w:firstColumn="1" w:lastColumn="0" w:noHBand="0" w:noVBand="1"/>
      </w:tblPr>
      <w:tblGrid>
        <w:gridCol w:w="360"/>
        <w:gridCol w:w="4230"/>
        <w:gridCol w:w="3466"/>
        <w:gridCol w:w="1484"/>
        <w:gridCol w:w="2070"/>
      </w:tblGrid>
      <w:tr w:rsidR="00EE27A1" w:rsidRPr="00F35CB1" w:rsidTr="00CF060D">
        <w:trPr>
          <w:cantSplit/>
          <w:trHeight w:hRule="exact" w:val="766"/>
        </w:trPr>
        <w:tc>
          <w:tcPr>
            <w:tcW w:w="11610" w:type="dxa"/>
            <w:gridSpan w:val="5"/>
            <w:tcBorders>
              <w:bottom w:val="single" w:sz="4" w:space="0" w:color="auto"/>
            </w:tcBorders>
            <w:shd w:val="clear" w:color="auto" w:fill="F2DBDB" w:themeFill="accent2" w:themeFillTint="33"/>
            <w:vAlign w:val="center"/>
          </w:tcPr>
          <w:p w:rsidR="00EE27A1" w:rsidRPr="00F35CB1" w:rsidRDefault="00CF6E46" w:rsidP="00EE27A1">
            <w:pPr>
              <w:spacing w:before="20" w:after="20"/>
              <w:rPr>
                <w:b/>
                <w:i/>
                <w:sz w:val="18"/>
                <w:szCs w:val="18"/>
              </w:rPr>
            </w:pPr>
            <w:r w:rsidRPr="00F35CB1">
              <w:rPr>
                <w:b/>
                <w:i/>
                <w:sz w:val="18"/>
                <w:szCs w:val="18"/>
                <w:u w:val="single"/>
              </w:rPr>
              <w:t>Employee:</w:t>
            </w:r>
            <w:r w:rsidRPr="00F35CB1">
              <w:rPr>
                <w:b/>
                <w:i/>
                <w:sz w:val="18"/>
                <w:szCs w:val="18"/>
              </w:rPr>
              <w:t xml:space="preserve"> </w:t>
            </w:r>
            <w:r w:rsidR="00EE27A1" w:rsidRPr="00F35CB1">
              <w:rPr>
                <w:b/>
                <w:i/>
                <w:sz w:val="18"/>
                <w:szCs w:val="18"/>
              </w:rPr>
              <w:t xml:space="preserve">Once Security has cleared Section VII, employees shall immediately go to </w:t>
            </w:r>
            <w:r w:rsidRPr="00F35CB1">
              <w:rPr>
                <w:b/>
                <w:i/>
                <w:sz w:val="18"/>
                <w:szCs w:val="18"/>
              </w:rPr>
              <w:t>HCTM/</w:t>
            </w:r>
            <w:r w:rsidR="00EE27A1" w:rsidRPr="00F35CB1">
              <w:rPr>
                <w:b/>
                <w:i/>
                <w:sz w:val="18"/>
                <w:szCs w:val="18"/>
              </w:rPr>
              <w:t xml:space="preserve">HCSC in Room 2.08-117, RRB for final checkout.  </w:t>
            </w:r>
          </w:p>
          <w:p w:rsidR="00EE27A1" w:rsidRPr="00F35CB1" w:rsidRDefault="00EE27A1" w:rsidP="0049427D">
            <w:pPr>
              <w:spacing w:before="20" w:after="20"/>
              <w:rPr>
                <w:b/>
                <w:sz w:val="18"/>
                <w:szCs w:val="18"/>
              </w:rPr>
            </w:pPr>
            <w:r w:rsidRPr="00F35CB1">
              <w:rPr>
                <w:b/>
                <w:i/>
                <w:color w:val="FF0000"/>
                <w:sz w:val="18"/>
                <w:szCs w:val="18"/>
                <w:u w:val="single"/>
              </w:rPr>
              <w:t>USPSC</w:t>
            </w:r>
            <w:r w:rsidRPr="00F35CB1">
              <w:rPr>
                <w:b/>
                <w:i/>
                <w:sz w:val="18"/>
                <w:szCs w:val="18"/>
                <w:u w:val="single"/>
              </w:rPr>
              <w:t>:</w:t>
            </w:r>
            <w:r w:rsidRPr="00F35CB1">
              <w:rPr>
                <w:b/>
                <w:i/>
                <w:sz w:val="18"/>
                <w:szCs w:val="18"/>
              </w:rPr>
              <w:t xml:space="preserve"> </w:t>
            </w:r>
            <w:r w:rsidR="00CF6E46" w:rsidRPr="00F35CB1">
              <w:rPr>
                <w:b/>
                <w:i/>
                <w:sz w:val="18"/>
                <w:szCs w:val="18"/>
              </w:rPr>
              <w:t xml:space="preserve"> DO NOT go</w:t>
            </w:r>
            <w:r w:rsidRPr="00F35CB1">
              <w:rPr>
                <w:b/>
                <w:i/>
                <w:sz w:val="18"/>
                <w:szCs w:val="18"/>
              </w:rPr>
              <w:t xml:space="preserve"> to HCTM/</w:t>
            </w:r>
            <w:r w:rsidR="0016015A" w:rsidRPr="00F35CB1">
              <w:rPr>
                <w:b/>
                <w:i/>
                <w:sz w:val="18"/>
                <w:szCs w:val="18"/>
              </w:rPr>
              <w:t xml:space="preserve">HSCS for final checkout.  USPSCs </w:t>
            </w:r>
            <w:r w:rsidRPr="00F35CB1">
              <w:rPr>
                <w:b/>
                <w:i/>
                <w:sz w:val="18"/>
                <w:szCs w:val="18"/>
              </w:rPr>
              <w:t>shall return the AID 45</w:t>
            </w:r>
            <w:r w:rsidR="00092533" w:rsidRPr="00F35CB1">
              <w:rPr>
                <w:b/>
                <w:i/>
                <w:sz w:val="18"/>
                <w:szCs w:val="18"/>
              </w:rPr>
              <w:t>1</w:t>
            </w:r>
            <w:r w:rsidRPr="00F35CB1">
              <w:rPr>
                <w:b/>
                <w:i/>
                <w:sz w:val="18"/>
                <w:szCs w:val="18"/>
              </w:rPr>
              <w:t>-1 form to thei</w:t>
            </w:r>
            <w:r w:rsidR="00CF6E46" w:rsidRPr="00F35CB1">
              <w:rPr>
                <w:b/>
                <w:i/>
                <w:sz w:val="18"/>
                <w:szCs w:val="18"/>
              </w:rPr>
              <w:t>r supervisor to complete Section X for final checkout.</w:t>
            </w:r>
          </w:p>
        </w:tc>
      </w:tr>
      <w:tr w:rsidR="00F61973" w:rsidRPr="00F35CB1" w:rsidTr="00F35CB1">
        <w:trPr>
          <w:cantSplit/>
          <w:trHeight w:hRule="exact" w:val="694"/>
        </w:trPr>
        <w:tc>
          <w:tcPr>
            <w:tcW w:w="11610" w:type="dxa"/>
            <w:gridSpan w:val="5"/>
            <w:tcBorders>
              <w:bottom w:val="nil"/>
            </w:tcBorders>
            <w:shd w:val="clear" w:color="auto" w:fill="DBE5F1" w:themeFill="accent1" w:themeFillTint="33"/>
            <w:vAlign w:val="center"/>
          </w:tcPr>
          <w:p w:rsidR="00F61973" w:rsidRPr="00F35CB1" w:rsidRDefault="00F61973" w:rsidP="00EE27A1">
            <w:pPr>
              <w:spacing w:before="20" w:after="20"/>
              <w:rPr>
                <w:b/>
                <w:sz w:val="24"/>
                <w:szCs w:val="18"/>
              </w:rPr>
            </w:pPr>
            <w:r w:rsidRPr="00F35CB1">
              <w:rPr>
                <w:b/>
                <w:sz w:val="24"/>
                <w:szCs w:val="18"/>
              </w:rPr>
              <w:t>SECTION VIII – TO BE COMPLETED BY THE OFFICE OF HUMAN CAPITAL AND TALENT MANAGEMENT, HUMAN CAPITAL SERVICES DIVISION</w:t>
            </w:r>
            <w:r w:rsidR="00122A72" w:rsidRPr="00F35CB1">
              <w:rPr>
                <w:b/>
                <w:sz w:val="24"/>
                <w:szCs w:val="18"/>
              </w:rPr>
              <w:t xml:space="preserve"> (HCTM/HCSC)</w:t>
            </w:r>
            <w:r w:rsidRPr="00F35CB1">
              <w:rPr>
                <w:b/>
                <w:sz w:val="24"/>
                <w:szCs w:val="18"/>
              </w:rPr>
              <w:t xml:space="preserve"> (Room 2.08-117, RRB)</w:t>
            </w:r>
            <w:r w:rsidR="00EE27A1" w:rsidRPr="00F35CB1">
              <w:rPr>
                <w:b/>
                <w:sz w:val="24"/>
                <w:szCs w:val="18"/>
              </w:rPr>
              <w:t xml:space="preserve"> </w:t>
            </w:r>
            <w:r w:rsidR="00EE27A1" w:rsidRPr="00F35CB1">
              <w:rPr>
                <w:b/>
                <w:color w:val="FF0000"/>
                <w:sz w:val="24"/>
                <w:szCs w:val="18"/>
              </w:rPr>
              <w:t xml:space="preserve"> </w:t>
            </w:r>
          </w:p>
        </w:tc>
      </w:tr>
      <w:tr w:rsidR="00DE67CC" w:rsidRPr="00F35CB1" w:rsidTr="00F35CB1">
        <w:trPr>
          <w:cantSplit/>
          <w:trHeight w:hRule="exact" w:val="478"/>
        </w:trPr>
        <w:tc>
          <w:tcPr>
            <w:tcW w:w="11610" w:type="dxa"/>
            <w:gridSpan w:val="5"/>
            <w:tcBorders>
              <w:top w:val="nil"/>
              <w:left w:val="single" w:sz="4" w:space="0" w:color="auto"/>
              <w:bottom w:val="nil"/>
              <w:right w:val="single" w:sz="4" w:space="0" w:color="auto"/>
            </w:tcBorders>
            <w:shd w:val="clear" w:color="auto" w:fill="FFFFFF" w:themeFill="background1"/>
            <w:vAlign w:val="center"/>
          </w:tcPr>
          <w:p w:rsidR="00F81B07" w:rsidRPr="00F35CB1" w:rsidRDefault="00DE67CC" w:rsidP="00F774A6">
            <w:pPr>
              <w:spacing w:before="20" w:after="20"/>
              <w:rPr>
                <w:sz w:val="18"/>
                <w:szCs w:val="18"/>
              </w:rPr>
            </w:pPr>
            <w:r w:rsidRPr="00F35CB1">
              <w:rPr>
                <w:sz w:val="18"/>
                <w:szCs w:val="18"/>
              </w:rPr>
              <w:t>HCTM verifies the following is complete:</w:t>
            </w:r>
          </w:p>
        </w:tc>
      </w:tr>
      <w:tr w:rsidR="005D313E" w:rsidRPr="00F35CB1" w:rsidTr="00F35CB1">
        <w:trPr>
          <w:cantSplit/>
          <w:trHeight w:hRule="exact" w:val="252"/>
        </w:trPr>
        <w:sdt>
          <w:sdtPr>
            <w:rPr>
              <w:sz w:val="18"/>
              <w:szCs w:val="18"/>
            </w:rPr>
            <w:id w:val="2009092029"/>
            <w14:checkbox>
              <w14:checked w14:val="0"/>
              <w14:checkedState w14:val="2612" w14:font="MS Gothic"/>
              <w14:uncheckedState w14:val="2610" w14:font="MS Gothic"/>
            </w14:checkbox>
          </w:sdtPr>
          <w:sdtEndPr/>
          <w:sdtContent>
            <w:tc>
              <w:tcPr>
                <w:tcW w:w="360" w:type="dxa"/>
                <w:tcBorders>
                  <w:top w:val="nil"/>
                  <w:bottom w:val="nil"/>
                  <w:right w:val="nil"/>
                </w:tcBorders>
                <w:shd w:val="clear" w:color="auto" w:fill="FFFFFF" w:themeFill="background1"/>
                <w:vAlign w:val="center"/>
              </w:tcPr>
              <w:p w:rsidR="005D313E" w:rsidRPr="00F35CB1" w:rsidRDefault="005D313E" w:rsidP="00F61973">
                <w:pPr>
                  <w:spacing w:before="20" w:after="20"/>
                  <w:rPr>
                    <w:b/>
                    <w:sz w:val="24"/>
                    <w:szCs w:val="18"/>
                  </w:rPr>
                </w:pPr>
                <w:r w:rsidRPr="00F35CB1">
                  <w:rPr>
                    <w:rFonts w:ascii="MS Gothic" w:eastAsia="MS Gothic" w:hAnsi="MS Gothic" w:cs="MS Gothic" w:hint="eastAsia"/>
                    <w:sz w:val="18"/>
                    <w:szCs w:val="18"/>
                  </w:rPr>
                  <w:t>☐</w:t>
                </w:r>
              </w:p>
            </w:tc>
          </w:sdtContent>
        </w:sdt>
        <w:tc>
          <w:tcPr>
            <w:tcW w:w="11250" w:type="dxa"/>
            <w:gridSpan w:val="4"/>
            <w:tcBorders>
              <w:top w:val="nil"/>
              <w:left w:val="nil"/>
              <w:bottom w:val="nil"/>
            </w:tcBorders>
            <w:shd w:val="clear" w:color="auto" w:fill="FFFFFF" w:themeFill="background1"/>
            <w:vAlign w:val="center"/>
          </w:tcPr>
          <w:p w:rsidR="005D313E" w:rsidRPr="00F35CB1" w:rsidRDefault="005D313E" w:rsidP="00F61973">
            <w:pPr>
              <w:spacing w:before="20" w:after="20"/>
              <w:rPr>
                <w:b/>
                <w:sz w:val="24"/>
                <w:szCs w:val="18"/>
              </w:rPr>
            </w:pPr>
            <w:r w:rsidRPr="00F35CB1">
              <w:rPr>
                <w:sz w:val="18"/>
                <w:szCs w:val="18"/>
              </w:rPr>
              <w:t>Employee has obtained all required clearances and signed the employee certification</w:t>
            </w:r>
          </w:p>
        </w:tc>
      </w:tr>
      <w:tr w:rsidR="005D313E" w:rsidRPr="00F35CB1" w:rsidTr="006E4566">
        <w:trPr>
          <w:cantSplit/>
          <w:trHeight w:hRule="exact" w:val="369"/>
        </w:trPr>
        <w:sdt>
          <w:sdtPr>
            <w:rPr>
              <w:sz w:val="18"/>
              <w:szCs w:val="18"/>
            </w:rPr>
            <w:id w:val="1402799161"/>
            <w14:checkbox>
              <w14:checked w14:val="0"/>
              <w14:checkedState w14:val="2612" w14:font="MS Gothic"/>
              <w14:uncheckedState w14:val="2610" w14:font="MS Gothic"/>
            </w14:checkbox>
          </w:sdtPr>
          <w:sdtEndPr/>
          <w:sdtContent>
            <w:tc>
              <w:tcPr>
                <w:tcW w:w="360" w:type="dxa"/>
                <w:tcBorders>
                  <w:top w:val="nil"/>
                  <w:right w:val="nil"/>
                </w:tcBorders>
                <w:shd w:val="clear" w:color="auto" w:fill="FFFFFF" w:themeFill="background1"/>
                <w:vAlign w:val="center"/>
              </w:tcPr>
              <w:p w:rsidR="005D313E" w:rsidRPr="00F35CB1" w:rsidRDefault="005D313E" w:rsidP="00F61973">
                <w:pPr>
                  <w:spacing w:before="20" w:after="20"/>
                  <w:rPr>
                    <w:b/>
                    <w:sz w:val="24"/>
                    <w:szCs w:val="18"/>
                  </w:rPr>
                </w:pPr>
                <w:r w:rsidRPr="00F35CB1">
                  <w:rPr>
                    <w:rFonts w:ascii="MS Gothic" w:eastAsia="MS Gothic" w:hAnsi="MS Gothic" w:cs="MS Gothic" w:hint="eastAsia"/>
                    <w:sz w:val="18"/>
                    <w:szCs w:val="18"/>
                  </w:rPr>
                  <w:t>☐</w:t>
                </w:r>
              </w:p>
            </w:tc>
          </w:sdtContent>
        </w:sdt>
        <w:tc>
          <w:tcPr>
            <w:tcW w:w="11250" w:type="dxa"/>
            <w:gridSpan w:val="4"/>
            <w:tcBorders>
              <w:top w:val="nil"/>
              <w:left w:val="nil"/>
            </w:tcBorders>
            <w:shd w:val="clear" w:color="auto" w:fill="FFFFFF" w:themeFill="background1"/>
            <w:vAlign w:val="center"/>
          </w:tcPr>
          <w:p w:rsidR="005D313E" w:rsidRPr="00F35CB1" w:rsidRDefault="00B74D89">
            <w:pPr>
              <w:spacing w:before="20" w:after="20"/>
              <w:rPr>
                <w:b/>
                <w:sz w:val="24"/>
                <w:szCs w:val="18"/>
              </w:rPr>
            </w:pPr>
            <w:r w:rsidRPr="00F35CB1">
              <w:rPr>
                <w:sz w:val="18"/>
                <w:szCs w:val="18"/>
              </w:rPr>
              <w:t xml:space="preserve">Completed </w:t>
            </w:r>
            <w:r w:rsidR="005D313E" w:rsidRPr="00F35CB1">
              <w:rPr>
                <w:sz w:val="18"/>
                <w:szCs w:val="18"/>
              </w:rPr>
              <w:t xml:space="preserve">AID 451-1 </w:t>
            </w:r>
            <w:r w:rsidRPr="00F35CB1">
              <w:rPr>
                <w:sz w:val="18"/>
                <w:szCs w:val="18"/>
              </w:rPr>
              <w:t xml:space="preserve">form and SF-50 have been </w:t>
            </w:r>
            <w:r w:rsidR="005D313E" w:rsidRPr="00F35CB1">
              <w:rPr>
                <w:sz w:val="18"/>
                <w:szCs w:val="18"/>
              </w:rPr>
              <w:t xml:space="preserve">sent to M/CFO/P </w:t>
            </w:r>
          </w:p>
        </w:tc>
      </w:tr>
      <w:tr w:rsidR="00B74D89" w:rsidRPr="0045441A" w:rsidTr="00B74D89">
        <w:trPr>
          <w:cantSplit/>
          <w:trHeight w:hRule="exact" w:val="369"/>
        </w:trPr>
        <w:sdt>
          <w:sdtPr>
            <w:rPr>
              <w:sz w:val="18"/>
              <w:szCs w:val="18"/>
            </w:rPr>
            <w:id w:val="-398828036"/>
            <w14:checkbox>
              <w14:checked w14:val="0"/>
              <w14:checkedState w14:val="2612" w14:font="MS Gothic"/>
              <w14:uncheckedState w14:val="2610" w14:font="MS Gothic"/>
            </w14:checkbox>
          </w:sdtPr>
          <w:sdtEndPr/>
          <w:sdtContent>
            <w:tc>
              <w:tcPr>
                <w:tcW w:w="360" w:type="dxa"/>
                <w:tcBorders>
                  <w:top w:val="nil"/>
                  <w:right w:val="nil"/>
                </w:tcBorders>
                <w:shd w:val="clear" w:color="auto" w:fill="FFFFFF" w:themeFill="background1"/>
                <w:vAlign w:val="center"/>
              </w:tcPr>
              <w:p w:rsidR="00B74D89" w:rsidRPr="0045441A" w:rsidRDefault="00B74D89" w:rsidP="00F61973">
                <w:pPr>
                  <w:spacing w:before="20" w:after="20"/>
                  <w:rPr>
                    <w:sz w:val="18"/>
                    <w:szCs w:val="18"/>
                  </w:rPr>
                </w:pPr>
                <w:r w:rsidRPr="0045441A">
                  <w:rPr>
                    <w:rFonts w:ascii="MS Gothic" w:eastAsia="MS Gothic" w:hAnsi="MS Gothic" w:cs="MS Gothic" w:hint="eastAsia"/>
                    <w:sz w:val="18"/>
                    <w:szCs w:val="18"/>
                  </w:rPr>
                  <w:t>☐</w:t>
                </w:r>
              </w:p>
            </w:tc>
          </w:sdtContent>
        </w:sdt>
        <w:tc>
          <w:tcPr>
            <w:tcW w:w="11250" w:type="dxa"/>
            <w:gridSpan w:val="4"/>
            <w:tcBorders>
              <w:top w:val="nil"/>
              <w:left w:val="nil"/>
            </w:tcBorders>
            <w:shd w:val="clear" w:color="auto" w:fill="FFFFFF" w:themeFill="background1"/>
            <w:vAlign w:val="center"/>
          </w:tcPr>
          <w:p w:rsidR="00B74D89" w:rsidRPr="0045441A" w:rsidRDefault="00B74D89">
            <w:pPr>
              <w:spacing w:before="20" w:after="20"/>
              <w:rPr>
                <w:sz w:val="18"/>
                <w:szCs w:val="18"/>
              </w:rPr>
            </w:pPr>
            <w:r w:rsidRPr="0045441A">
              <w:rPr>
                <w:sz w:val="18"/>
                <w:szCs w:val="18"/>
              </w:rPr>
              <w:t>A copy of AID 451-1 form is retained in HCTM Records Management</w:t>
            </w:r>
          </w:p>
        </w:tc>
      </w:tr>
      <w:tr w:rsidR="00B74D89" w:rsidRPr="00F35CB1" w:rsidTr="00CF060D">
        <w:trPr>
          <w:cantSplit/>
          <w:trHeight w:hRule="exact" w:val="595"/>
        </w:trPr>
        <w:tc>
          <w:tcPr>
            <w:tcW w:w="4590" w:type="dxa"/>
            <w:gridSpan w:val="2"/>
            <w:shd w:val="clear" w:color="auto" w:fill="FFFFFF" w:themeFill="background1"/>
          </w:tcPr>
          <w:p w:rsidR="00B74D89" w:rsidRPr="00F35CB1" w:rsidRDefault="00B74D89" w:rsidP="005D313E">
            <w:pPr>
              <w:spacing w:before="20" w:after="20"/>
              <w:rPr>
                <w:b/>
                <w:sz w:val="18"/>
                <w:szCs w:val="18"/>
              </w:rPr>
            </w:pPr>
            <w:r w:rsidRPr="00F35CB1">
              <w:rPr>
                <w:b/>
                <w:sz w:val="18"/>
                <w:szCs w:val="18"/>
              </w:rPr>
              <w:t>PRINTED NAME :</w:t>
            </w:r>
          </w:p>
        </w:tc>
        <w:tc>
          <w:tcPr>
            <w:tcW w:w="4950" w:type="dxa"/>
            <w:gridSpan w:val="2"/>
            <w:shd w:val="clear" w:color="auto" w:fill="FFFFFF" w:themeFill="background1"/>
          </w:tcPr>
          <w:p w:rsidR="00B74D89" w:rsidRPr="00F35CB1" w:rsidRDefault="00B74D89" w:rsidP="005D313E">
            <w:pPr>
              <w:spacing w:before="20" w:after="20"/>
              <w:rPr>
                <w:b/>
                <w:sz w:val="18"/>
                <w:szCs w:val="18"/>
              </w:rPr>
            </w:pPr>
            <w:r w:rsidRPr="00F35CB1">
              <w:rPr>
                <w:b/>
                <w:sz w:val="18"/>
                <w:szCs w:val="18"/>
              </w:rPr>
              <w:t>SIGNATURE:</w:t>
            </w:r>
          </w:p>
        </w:tc>
        <w:tc>
          <w:tcPr>
            <w:tcW w:w="2070" w:type="dxa"/>
            <w:shd w:val="clear" w:color="auto" w:fill="FFFFFF" w:themeFill="background1"/>
          </w:tcPr>
          <w:p w:rsidR="00B74D89" w:rsidRPr="00F35CB1" w:rsidRDefault="00B74D89" w:rsidP="005D313E">
            <w:pPr>
              <w:spacing w:before="20" w:after="20"/>
              <w:rPr>
                <w:b/>
                <w:sz w:val="24"/>
                <w:szCs w:val="18"/>
              </w:rPr>
            </w:pPr>
            <w:r w:rsidRPr="00F35CB1">
              <w:rPr>
                <w:b/>
                <w:sz w:val="18"/>
                <w:szCs w:val="18"/>
              </w:rPr>
              <w:t>DATE</w:t>
            </w:r>
          </w:p>
        </w:tc>
      </w:tr>
      <w:tr w:rsidR="00B74D89" w:rsidRPr="00D3515B" w:rsidTr="00CF060D">
        <w:trPr>
          <w:cantSplit/>
          <w:trHeight w:hRule="exact" w:val="631"/>
        </w:trPr>
        <w:tc>
          <w:tcPr>
            <w:tcW w:w="11610" w:type="dxa"/>
            <w:gridSpan w:val="5"/>
            <w:shd w:val="clear" w:color="auto" w:fill="DBE5F1" w:themeFill="accent1" w:themeFillTint="33"/>
            <w:vAlign w:val="center"/>
          </w:tcPr>
          <w:p w:rsidR="00B74D89" w:rsidRPr="00217033" w:rsidRDefault="00B74D89" w:rsidP="00F61973">
            <w:pPr>
              <w:spacing w:before="20" w:after="20"/>
              <w:rPr>
                <w:sz w:val="24"/>
                <w:szCs w:val="18"/>
              </w:rPr>
            </w:pPr>
            <w:r w:rsidRPr="00F35CB1">
              <w:rPr>
                <w:b/>
                <w:sz w:val="24"/>
                <w:szCs w:val="18"/>
              </w:rPr>
              <w:t>SECTION IX – TO BE COMPLETED BY OFFICE OF THE CHIEF FINANCIAL OFFICER, PAYROLL DIVISION (M/CFO/P)</w:t>
            </w:r>
            <w:r w:rsidRPr="00217033">
              <w:rPr>
                <w:b/>
                <w:sz w:val="24"/>
                <w:szCs w:val="18"/>
              </w:rPr>
              <w:t xml:space="preserve"> </w:t>
            </w:r>
          </w:p>
        </w:tc>
      </w:tr>
      <w:tr w:rsidR="00B74D89" w:rsidRPr="00217033" w:rsidTr="006E4566">
        <w:trPr>
          <w:cantSplit/>
          <w:trHeight w:hRule="exact" w:val="722"/>
        </w:trPr>
        <w:tc>
          <w:tcPr>
            <w:tcW w:w="8056" w:type="dxa"/>
            <w:gridSpan w:val="3"/>
            <w:vMerge w:val="restart"/>
          </w:tcPr>
          <w:p w:rsidR="00B74D89" w:rsidRPr="00C34B4B" w:rsidRDefault="00B74D89" w:rsidP="00C34B4B">
            <w:pPr>
              <w:contextualSpacing/>
              <w:rPr>
                <w:szCs w:val="18"/>
              </w:rPr>
            </w:pPr>
            <w:r w:rsidRPr="00217033">
              <w:rPr>
                <w:b/>
                <w:sz w:val="18"/>
                <w:szCs w:val="18"/>
              </w:rPr>
              <w:t xml:space="preserve"> </w:t>
            </w:r>
            <w:r w:rsidRPr="00C34B4B">
              <w:rPr>
                <w:b/>
                <w:szCs w:val="18"/>
              </w:rPr>
              <w:t>Approval for Payment – M/CFO/P</w:t>
            </w:r>
          </w:p>
          <w:p w:rsidR="00B74D89" w:rsidRPr="00217033" w:rsidRDefault="00B74D89" w:rsidP="00F61973">
            <w:pPr>
              <w:rPr>
                <w:sz w:val="18"/>
                <w:szCs w:val="18"/>
              </w:rPr>
            </w:pPr>
          </w:p>
          <w:p w:rsidR="00B74D89" w:rsidRPr="00217033" w:rsidRDefault="00B74D89" w:rsidP="00F61973">
            <w:pPr>
              <w:spacing w:before="20" w:after="20"/>
              <w:contextualSpacing/>
              <w:rPr>
                <w:rFonts w:ascii="Cambria" w:hAnsi="Cambria"/>
                <w:sz w:val="18"/>
                <w:szCs w:val="18"/>
              </w:rPr>
            </w:pPr>
            <w:r w:rsidRPr="00217033">
              <w:rPr>
                <w:sz w:val="18"/>
                <w:szCs w:val="18"/>
              </w:rPr>
              <w:t xml:space="preserve">Employee has cleared all items of payroll indebtedness. </w:t>
            </w:r>
            <w:sdt>
              <w:sdtPr>
                <w:rPr>
                  <w:rFonts w:ascii="Cambria" w:hAnsi="Cambria"/>
                  <w:sz w:val="18"/>
                  <w:szCs w:val="18"/>
                </w:rPr>
                <w:id w:val="781225387"/>
                <w14:checkbox>
                  <w14:checked w14:val="0"/>
                  <w14:checkedState w14:val="2612" w14:font="MS Gothic"/>
                  <w14:uncheckedState w14:val="2610" w14:font="MS Gothic"/>
                </w14:checkbox>
              </w:sdtPr>
              <w:sdtEndPr/>
              <w:sdtContent>
                <w:r w:rsidRPr="00217033">
                  <w:rPr>
                    <w:rFonts w:ascii="MS Gothic" w:eastAsia="MS Gothic" w:hAnsi="MS Gothic" w:cs="MS Gothic" w:hint="eastAsia"/>
                    <w:sz w:val="18"/>
                    <w:szCs w:val="18"/>
                  </w:rPr>
                  <w:t>☐</w:t>
                </w:r>
              </w:sdtContent>
            </w:sdt>
            <w:r w:rsidRPr="00217033">
              <w:rPr>
                <w:rFonts w:ascii="Cambria" w:hAnsi="Cambria"/>
                <w:sz w:val="18"/>
                <w:szCs w:val="18"/>
              </w:rPr>
              <w:t xml:space="preserve"> YES  or  </w:t>
            </w:r>
            <w:sdt>
              <w:sdtPr>
                <w:rPr>
                  <w:rFonts w:ascii="Cambria" w:hAnsi="Cambria"/>
                  <w:sz w:val="18"/>
                  <w:szCs w:val="18"/>
                </w:rPr>
                <w:id w:val="675157006"/>
                <w14:checkbox>
                  <w14:checked w14:val="0"/>
                  <w14:checkedState w14:val="2612" w14:font="MS Gothic"/>
                  <w14:uncheckedState w14:val="2610" w14:font="MS Gothic"/>
                </w14:checkbox>
              </w:sdtPr>
              <w:sdtEndPr/>
              <w:sdtContent>
                <w:r w:rsidRPr="00217033">
                  <w:rPr>
                    <w:rFonts w:ascii="MS Gothic" w:eastAsia="MS Gothic" w:hAnsi="MS Gothic" w:cs="MS Gothic" w:hint="eastAsia"/>
                    <w:sz w:val="18"/>
                    <w:szCs w:val="18"/>
                  </w:rPr>
                  <w:t>☐</w:t>
                </w:r>
              </w:sdtContent>
            </w:sdt>
            <w:r w:rsidRPr="00217033">
              <w:rPr>
                <w:rFonts w:ascii="Cambria" w:hAnsi="Cambria"/>
                <w:sz w:val="18"/>
                <w:szCs w:val="18"/>
              </w:rPr>
              <w:t xml:space="preserve"> NO</w:t>
            </w:r>
          </w:p>
          <w:p w:rsidR="00B74D89" w:rsidRPr="00217033" w:rsidRDefault="00F41CE9" w:rsidP="00F61973">
            <w:pPr>
              <w:spacing w:after="60"/>
              <w:rPr>
                <w:sz w:val="18"/>
                <w:szCs w:val="18"/>
              </w:rPr>
            </w:pPr>
            <w:sdt>
              <w:sdtPr>
                <w:rPr>
                  <w:rFonts w:ascii="Cambria" w:hAnsi="Cambria"/>
                  <w:sz w:val="18"/>
                  <w:szCs w:val="18"/>
                </w:rPr>
                <w:id w:val="-71971144"/>
                <w14:checkbox>
                  <w14:checked w14:val="0"/>
                  <w14:checkedState w14:val="2612" w14:font="MS Gothic"/>
                  <w14:uncheckedState w14:val="2610" w14:font="MS Gothic"/>
                </w14:checkbox>
              </w:sdtPr>
              <w:sdtEndPr/>
              <w:sdtContent>
                <w:r w:rsidR="00B74D89" w:rsidRPr="00217033">
                  <w:rPr>
                    <w:rFonts w:ascii="MS Gothic" w:eastAsia="MS Gothic" w:hAnsi="MS Gothic" w:cs="MS Gothic" w:hint="eastAsia"/>
                    <w:sz w:val="18"/>
                    <w:szCs w:val="18"/>
                  </w:rPr>
                  <w:t>☐</w:t>
                </w:r>
              </w:sdtContent>
            </w:sdt>
            <w:r w:rsidR="00B74D89" w:rsidRPr="00217033">
              <w:rPr>
                <w:rFonts w:ascii="Cambria" w:hAnsi="Cambria"/>
                <w:sz w:val="18"/>
                <w:szCs w:val="18"/>
              </w:rPr>
              <w:t xml:space="preserve"> </w:t>
            </w:r>
            <w:r w:rsidR="00B74D89" w:rsidRPr="00217033">
              <w:rPr>
                <w:sz w:val="18"/>
                <w:szCs w:val="18"/>
              </w:rPr>
              <w:t>Deduction in the amount of $</w:t>
            </w:r>
            <w:sdt>
              <w:sdtPr>
                <w:rPr>
                  <w:sz w:val="18"/>
                  <w:szCs w:val="18"/>
                </w:rPr>
                <w:id w:val="-572811854"/>
                <w:text/>
              </w:sdtPr>
              <w:sdtEndPr/>
              <w:sdtContent>
                <w:r w:rsidR="00B74D89" w:rsidRPr="00217033">
                  <w:rPr>
                    <w:sz w:val="18"/>
                    <w:szCs w:val="18"/>
                  </w:rPr>
                  <w:t>_______________</w:t>
                </w:r>
              </w:sdtContent>
            </w:sdt>
            <w:r w:rsidR="00B74D89" w:rsidRPr="00217033">
              <w:rPr>
                <w:sz w:val="18"/>
                <w:szCs w:val="18"/>
              </w:rPr>
              <w:t xml:space="preserve"> was made from lump sum payment for items listed below.</w:t>
            </w:r>
          </w:p>
          <w:p w:rsidR="00B74D89" w:rsidRDefault="00F41CE9" w:rsidP="00F61973">
            <w:pPr>
              <w:rPr>
                <w:sz w:val="18"/>
                <w:szCs w:val="18"/>
              </w:rPr>
            </w:pPr>
            <w:sdt>
              <w:sdtPr>
                <w:rPr>
                  <w:rFonts w:ascii="Cambria" w:hAnsi="Cambria"/>
                  <w:sz w:val="18"/>
                  <w:szCs w:val="18"/>
                </w:rPr>
                <w:id w:val="1006095508"/>
                <w14:checkbox>
                  <w14:checked w14:val="0"/>
                  <w14:checkedState w14:val="2612" w14:font="MS Gothic"/>
                  <w14:uncheckedState w14:val="2610" w14:font="MS Gothic"/>
                </w14:checkbox>
              </w:sdtPr>
              <w:sdtEndPr/>
              <w:sdtContent>
                <w:r w:rsidR="00B74D89" w:rsidRPr="00217033">
                  <w:rPr>
                    <w:rFonts w:ascii="MS Gothic" w:eastAsia="MS Gothic" w:hAnsi="MS Gothic" w:hint="eastAsia"/>
                    <w:sz w:val="18"/>
                    <w:szCs w:val="18"/>
                  </w:rPr>
                  <w:t>☐</w:t>
                </w:r>
              </w:sdtContent>
            </w:sdt>
            <w:r w:rsidR="00B74D89" w:rsidRPr="00217033">
              <w:rPr>
                <w:rFonts w:ascii="Cambria" w:hAnsi="Cambria"/>
                <w:sz w:val="18"/>
                <w:szCs w:val="18"/>
              </w:rPr>
              <w:t xml:space="preserve"> </w:t>
            </w:r>
            <w:r w:rsidR="00B74D89" w:rsidRPr="00217033">
              <w:rPr>
                <w:sz w:val="18"/>
                <w:szCs w:val="18"/>
              </w:rPr>
              <w:t>Indebtedness in the amount of $</w:t>
            </w:r>
            <w:sdt>
              <w:sdtPr>
                <w:rPr>
                  <w:sz w:val="18"/>
                  <w:szCs w:val="18"/>
                </w:rPr>
                <w:id w:val="-1040981851"/>
                <w:text/>
              </w:sdtPr>
              <w:sdtEndPr/>
              <w:sdtContent>
                <w:r w:rsidR="00B74D89" w:rsidRPr="00217033">
                  <w:rPr>
                    <w:sz w:val="18"/>
                    <w:szCs w:val="18"/>
                  </w:rPr>
                  <w:t>______________</w:t>
                </w:r>
              </w:sdtContent>
            </w:sdt>
            <w:r w:rsidR="00B74D89" w:rsidRPr="00217033">
              <w:rPr>
                <w:sz w:val="18"/>
                <w:szCs w:val="18"/>
              </w:rPr>
              <w:t xml:space="preserve"> reported to National Finance Center for issuance of a bill to the employee for items listed below:</w:t>
            </w:r>
          </w:p>
          <w:p w:rsidR="00AE7CE4" w:rsidRDefault="00C34B4B" w:rsidP="00F61973">
            <w:pPr>
              <w:rPr>
                <w:sz w:val="18"/>
                <w:szCs w:val="18"/>
              </w:rPr>
            </w:pPr>
            <w:r>
              <w:rPr>
                <w:sz w:val="18"/>
                <w:szCs w:val="18"/>
              </w:rPr>
              <w:t>____________________________________________________________________________________</w:t>
            </w:r>
          </w:p>
          <w:p w:rsidR="00C34B4B" w:rsidRDefault="00C34B4B" w:rsidP="00F61973">
            <w:pPr>
              <w:rPr>
                <w:sz w:val="18"/>
                <w:szCs w:val="18"/>
              </w:rPr>
            </w:pPr>
            <w:r>
              <w:rPr>
                <w:sz w:val="18"/>
                <w:szCs w:val="18"/>
              </w:rPr>
              <w:t>____________________________________________________________________________________</w:t>
            </w:r>
          </w:p>
          <w:p w:rsidR="00AE7CE4" w:rsidRPr="00217033" w:rsidRDefault="00F41CE9" w:rsidP="00F61973">
            <w:pPr>
              <w:rPr>
                <w:sz w:val="18"/>
                <w:szCs w:val="18"/>
              </w:rPr>
            </w:pPr>
            <w:sdt>
              <w:sdtPr>
                <w:rPr>
                  <w:rFonts w:ascii="Cambria" w:hAnsi="Cambria"/>
                  <w:sz w:val="18"/>
                  <w:szCs w:val="18"/>
                </w:rPr>
                <w:id w:val="-132557295"/>
                <w14:checkbox>
                  <w14:checked w14:val="0"/>
                  <w14:checkedState w14:val="2612" w14:font="MS Gothic"/>
                  <w14:uncheckedState w14:val="2610" w14:font="MS Gothic"/>
                </w14:checkbox>
              </w:sdtPr>
              <w:sdtEndPr/>
              <w:sdtContent>
                <w:r w:rsidR="00AE7CE4" w:rsidRPr="00217033">
                  <w:rPr>
                    <w:rFonts w:ascii="MS Gothic" w:eastAsia="MS Gothic" w:hAnsi="MS Gothic" w:hint="eastAsia"/>
                    <w:sz w:val="18"/>
                    <w:szCs w:val="18"/>
                  </w:rPr>
                  <w:t>☐</w:t>
                </w:r>
              </w:sdtContent>
            </w:sdt>
            <w:r w:rsidR="00AE7CE4" w:rsidRPr="00217033">
              <w:rPr>
                <w:rFonts w:ascii="Cambria" w:hAnsi="Cambria"/>
                <w:sz w:val="18"/>
                <w:szCs w:val="18"/>
              </w:rPr>
              <w:t xml:space="preserve"> </w:t>
            </w:r>
            <w:r w:rsidR="00AE7CE4">
              <w:rPr>
                <w:sz w:val="18"/>
                <w:szCs w:val="18"/>
              </w:rPr>
              <w:t xml:space="preserve">Email via ticket </w:t>
            </w:r>
            <w:r w:rsidR="00AE7CE4" w:rsidRPr="00AE7CE4">
              <w:rPr>
                <w:sz w:val="18"/>
                <w:szCs w:val="18"/>
              </w:rPr>
              <w:t>the AID 451-1 form and SF-1150 to HCTM/HSCS with final signatures and disposition of any outstanding debt noted.</w:t>
            </w:r>
          </w:p>
          <w:p w:rsidR="00B74D89" w:rsidRPr="00217033" w:rsidRDefault="00B74D89" w:rsidP="00F61973">
            <w:pPr>
              <w:rPr>
                <w:sz w:val="18"/>
                <w:szCs w:val="18"/>
              </w:rPr>
            </w:pPr>
          </w:p>
          <w:p w:rsidR="00B74D89" w:rsidRPr="00217033" w:rsidRDefault="00B74D89" w:rsidP="00F61973">
            <w:pPr>
              <w:rPr>
                <w:sz w:val="18"/>
                <w:szCs w:val="18"/>
              </w:rPr>
            </w:pPr>
          </w:p>
          <w:p w:rsidR="00B74D89" w:rsidRPr="00217033" w:rsidRDefault="00B74D89" w:rsidP="00F61973">
            <w:pPr>
              <w:rPr>
                <w:sz w:val="18"/>
                <w:szCs w:val="18"/>
              </w:rPr>
            </w:pPr>
          </w:p>
          <w:p w:rsidR="00B74D89" w:rsidRPr="00217033" w:rsidRDefault="00B74D89" w:rsidP="00F61973">
            <w:pPr>
              <w:rPr>
                <w:sz w:val="18"/>
                <w:szCs w:val="18"/>
              </w:rPr>
            </w:pPr>
          </w:p>
          <w:p w:rsidR="00B74D89" w:rsidRPr="00217033" w:rsidRDefault="00B74D89" w:rsidP="00F61973">
            <w:pPr>
              <w:rPr>
                <w:sz w:val="18"/>
                <w:szCs w:val="18"/>
              </w:rPr>
            </w:pPr>
          </w:p>
          <w:p w:rsidR="00B74D89" w:rsidRPr="00217033" w:rsidRDefault="00B74D89" w:rsidP="00F61973">
            <w:pPr>
              <w:rPr>
                <w:sz w:val="18"/>
                <w:szCs w:val="18"/>
              </w:rPr>
            </w:pPr>
          </w:p>
          <w:p w:rsidR="00B74D89" w:rsidRPr="00217033" w:rsidRDefault="00B74D89" w:rsidP="00F61973">
            <w:pPr>
              <w:rPr>
                <w:sz w:val="18"/>
                <w:szCs w:val="18"/>
              </w:rPr>
            </w:pPr>
          </w:p>
          <w:p w:rsidR="00B74D89" w:rsidRPr="00217033" w:rsidRDefault="00B74D89" w:rsidP="00F61973">
            <w:pPr>
              <w:rPr>
                <w:sz w:val="18"/>
                <w:szCs w:val="18"/>
              </w:rPr>
            </w:pPr>
            <w:r w:rsidRPr="00217033">
              <w:rPr>
                <w:sz w:val="18"/>
                <w:szCs w:val="18"/>
              </w:rPr>
              <w:t>;</w:t>
            </w:r>
          </w:p>
        </w:tc>
        <w:tc>
          <w:tcPr>
            <w:tcW w:w="3554" w:type="dxa"/>
            <w:gridSpan w:val="2"/>
          </w:tcPr>
          <w:p w:rsidR="00B74D89" w:rsidRPr="00217033" w:rsidRDefault="00B74D89" w:rsidP="00F61973">
            <w:pPr>
              <w:spacing w:before="20" w:after="20"/>
              <w:rPr>
                <w:sz w:val="18"/>
                <w:szCs w:val="18"/>
              </w:rPr>
            </w:pPr>
            <w:r w:rsidRPr="00217033">
              <w:rPr>
                <w:b/>
                <w:sz w:val="18"/>
                <w:szCs w:val="18"/>
              </w:rPr>
              <w:t>SIGNATURE</w:t>
            </w:r>
          </w:p>
        </w:tc>
      </w:tr>
      <w:tr w:rsidR="00B74D89" w:rsidRPr="00217033" w:rsidTr="00C34B4B">
        <w:trPr>
          <w:cantSplit/>
          <w:trHeight w:hRule="exact" w:val="694"/>
        </w:trPr>
        <w:tc>
          <w:tcPr>
            <w:tcW w:w="8056" w:type="dxa"/>
            <w:gridSpan w:val="3"/>
            <w:vMerge/>
          </w:tcPr>
          <w:p w:rsidR="00B74D89" w:rsidRPr="00217033" w:rsidRDefault="00B74D89" w:rsidP="00F61973">
            <w:pPr>
              <w:spacing w:before="20" w:after="20"/>
              <w:rPr>
                <w:sz w:val="18"/>
                <w:szCs w:val="18"/>
              </w:rPr>
            </w:pPr>
          </w:p>
        </w:tc>
        <w:tc>
          <w:tcPr>
            <w:tcW w:w="3554" w:type="dxa"/>
            <w:gridSpan w:val="2"/>
          </w:tcPr>
          <w:p w:rsidR="00B74D89" w:rsidRPr="00217033" w:rsidRDefault="00B74D89" w:rsidP="00F61973">
            <w:pPr>
              <w:spacing w:before="20" w:after="20"/>
              <w:rPr>
                <w:sz w:val="18"/>
                <w:szCs w:val="18"/>
              </w:rPr>
            </w:pPr>
            <w:r w:rsidRPr="00217033">
              <w:rPr>
                <w:b/>
                <w:sz w:val="18"/>
                <w:szCs w:val="18"/>
              </w:rPr>
              <w:t xml:space="preserve">TITLE </w:t>
            </w:r>
            <w:sdt>
              <w:sdtPr>
                <w:rPr>
                  <w:sz w:val="18"/>
                  <w:szCs w:val="18"/>
                </w:rPr>
                <w:id w:val="1724630935"/>
                <w:showingPlcHdr/>
                <w:text/>
              </w:sdtPr>
              <w:sdtEndPr/>
              <w:sdtContent>
                <w:r w:rsidRPr="00217033">
                  <w:rPr>
                    <w:sz w:val="18"/>
                    <w:szCs w:val="18"/>
                  </w:rPr>
                  <w:t xml:space="preserve">     </w:t>
                </w:r>
              </w:sdtContent>
            </w:sdt>
          </w:p>
        </w:tc>
      </w:tr>
      <w:tr w:rsidR="00B74D89" w:rsidRPr="00217033" w:rsidTr="00C34B4B">
        <w:trPr>
          <w:cantSplit/>
          <w:trHeight w:hRule="exact" w:val="1261"/>
        </w:trPr>
        <w:tc>
          <w:tcPr>
            <w:tcW w:w="8056" w:type="dxa"/>
            <w:gridSpan w:val="3"/>
            <w:vMerge/>
          </w:tcPr>
          <w:p w:rsidR="00B74D89" w:rsidRPr="00217033" w:rsidRDefault="00B74D89" w:rsidP="00F61973">
            <w:pPr>
              <w:spacing w:before="20" w:after="20"/>
              <w:rPr>
                <w:sz w:val="18"/>
                <w:szCs w:val="18"/>
              </w:rPr>
            </w:pPr>
          </w:p>
        </w:tc>
        <w:tc>
          <w:tcPr>
            <w:tcW w:w="3554" w:type="dxa"/>
            <w:gridSpan w:val="2"/>
          </w:tcPr>
          <w:p w:rsidR="00B74D89" w:rsidRPr="00217033" w:rsidRDefault="00B74D89" w:rsidP="00F61973">
            <w:pPr>
              <w:spacing w:before="20" w:after="20"/>
              <w:rPr>
                <w:sz w:val="18"/>
                <w:szCs w:val="18"/>
              </w:rPr>
            </w:pPr>
            <w:r w:rsidRPr="00217033">
              <w:rPr>
                <w:b/>
                <w:sz w:val="18"/>
                <w:szCs w:val="18"/>
              </w:rPr>
              <w:t xml:space="preserve">DATE </w:t>
            </w:r>
            <w:sdt>
              <w:sdtPr>
                <w:rPr>
                  <w:sz w:val="18"/>
                  <w:szCs w:val="18"/>
                </w:rPr>
                <w:id w:val="1433317925"/>
                <w:showingPlcHdr/>
                <w:text/>
              </w:sdtPr>
              <w:sdtEndPr/>
              <w:sdtContent>
                <w:r w:rsidRPr="00217033">
                  <w:rPr>
                    <w:sz w:val="18"/>
                    <w:szCs w:val="18"/>
                  </w:rPr>
                  <w:t xml:space="preserve">     </w:t>
                </w:r>
              </w:sdtContent>
            </w:sdt>
          </w:p>
        </w:tc>
      </w:tr>
      <w:tr w:rsidR="00CF6E46" w:rsidRPr="00217033" w:rsidTr="00CF060D">
        <w:trPr>
          <w:cantSplit/>
          <w:trHeight w:hRule="exact" w:val="640"/>
        </w:trPr>
        <w:tc>
          <w:tcPr>
            <w:tcW w:w="11610" w:type="dxa"/>
            <w:gridSpan w:val="5"/>
            <w:shd w:val="clear" w:color="auto" w:fill="DBE5F1" w:themeFill="accent1" w:themeFillTint="33"/>
            <w:vAlign w:val="center"/>
          </w:tcPr>
          <w:p w:rsidR="00CF6E46" w:rsidRPr="00217033" w:rsidRDefault="00CF6E46" w:rsidP="00CF6E46">
            <w:pPr>
              <w:spacing w:before="20" w:after="20"/>
              <w:rPr>
                <w:sz w:val="24"/>
                <w:szCs w:val="18"/>
              </w:rPr>
            </w:pPr>
            <w:r w:rsidRPr="00AE7CE4">
              <w:rPr>
                <w:b/>
                <w:color w:val="FF0000"/>
                <w:sz w:val="24"/>
                <w:szCs w:val="18"/>
              </w:rPr>
              <w:t>SECTION X – TO BE COMPLETED BY SUPERVISOR FOR U.S. PERSONAL SERVICE CONTRACTOR (USPSC</w:t>
            </w:r>
            <w:r w:rsidR="00AE7CE4">
              <w:rPr>
                <w:b/>
                <w:color w:val="FF0000"/>
                <w:sz w:val="24"/>
                <w:szCs w:val="18"/>
              </w:rPr>
              <w:t xml:space="preserve"> ONLY</w:t>
            </w:r>
            <w:r w:rsidRPr="00AE7CE4">
              <w:rPr>
                <w:b/>
                <w:color w:val="FF0000"/>
                <w:sz w:val="24"/>
                <w:szCs w:val="18"/>
              </w:rPr>
              <w:t xml:space="preserve">) </w:t>
            </w:r>
          </w:p>
        </w:tc>
      </w:tr>
      <w:tr w:rsidR="00CF6E46" w:rsidRPr="0013462C" w:rsidTr="00092533">
        <w:trPr>
          <w:cantSplit/>
          <w:trHeight w:hRule="exact" w:val="325"/>
        </w:trPr>
        <w:tc>
          <w:tcPr>
            <w:tcW w:w="11610" w:type="dxa"/>
            <w:gridSpan w:val="5"/>
            <w:tcBorders>
              <w:top w:val="single" w:sz="4" w:space="0" w:color="auto"/>
              <w:left w:val="single" w:sz="4" w:space="0" w:color="auto"/>
              <w:bottom w:val="nil"/>
              <w:right w:val="single" w:sz="4" w:space="0" w:color="auto"/>
            </w:tcBorders>
            <w:shd w:val="clear" w:color="auto" w:fill="FFFFFF" w:themeFill="background1"/>
            <w:vAlign w:val="center"/>
          </w:tcPr>
          <w:p w:rsidR="00CF6E46" w:rsidRPr="0013462C" w:rsidRDefault="00CF6E46" w:rsidP="00092533">
            <w:pPr>
              <w:spacing w:before="20" w:after="20"/>
              <w:rPr>
                <w:sz w:val="18"/>
                <w:szCs w:val="18"/>
              </w:rPr>
            </w:pPr>
            <w:r w:rsidRPr="00AE7CE4">
              <w:rPr>
                <w:color w:val="FF0000"/>
                <w:sz w:val="18"/>
                <w:szCs w:val="18"/>
              </w:rPr>
              <w:t>The Supervisor verifies the following is complete:</w:t>
            </w:r>
          </w:p>
        </w:tc>
      </w:tr>
      <w:tr w:rsidR="00CF6E46" w:rsidRPr="0013462C" w:rsidTr="00F60BCF">
        <w:trPr>
          <w:cantSplit/>
          <w:trHeight w:hRule="exact" w:val="396"/>
        </w:trPr>
        <w:sdt>
          <w:sdtPr>
            <w:rPr>
              <w:sz w:val="18"/>
              <w:szCs w:val="18"/>
            </w:rPr>
            <w:id w:val="-13309372"/>
            <w14:checkbox>
              <w14:checked w14:val="0"/>
              <w14:checkedState w14:val="2612" w14:font="MS Gothic"/>
              <w14:uncheckedState w14:val="2610" w14:font="MS Gothic"/>
            </w14:checkbox>
          </w:sdtPr>
          <w:sdtEndPr/>
          <w:sdtContent>
            <w:tc>
              <w:tcPr>
                <w:tcW w:w="360" w:type="dxa"/>
                <w:tcBorders>
                  <w:top w:val="nil"/>
                  <w:right w:val="nil"/>
                </w:tcBorders>
                <w:shd w:val="clear" w:color="auto" w:fill="FFFFFF" w:themeFill="background1"/>
                <w:vAlign w:val="center"/>
              </w:tcPr>
              <w:p w:rsidR="00CF6E46" w:rsidRPr="0013462C" w:rsidRDefault="00E844F9" w:rsidP="00092533">
                <w:pPr>
                  <w:spacing w:before="20" w:after="20"/>
                  <w:rPr>
                    <w:b/>
                    <w:sz w:val="24"/>
                    <w:szCs w:val="18"/>
                  </w:rPr>
                </w:pPr>
                <w:r>
                  <w:rPr>
                    <w:rFonts w:ascii="MS Gothic" w:eastAsia="MS Gothic" w:hAnsi="MS Gothic" w:hint="eastAsia"/>
                    <w:sz w:val="18"/>
                    <w:szCs w:val="18"/>
                  </w:rPr>
                  <w:t>☐</w:t>
                </w:r>
              </w:p>
            </w:tc>
          </w:sdtContent>
        </w:sdt>
        <w:tc>
          <w:tcPr>
            <w:tcW w:w="11250" w:type="dxa"/>
            <w:gridSpan w:val="4"/>
            <w:tcBorders>
              <w:top w:val="nil"/>
              <w:left w:val="nil"/>
            </w:tcBorders>
            <w:shd w:val="clear" w:color="auto" w:fill="FFFFFF" w:themeFill="background1"/>
            <w:vAlign w:val="center"/>
          </w:tcPr>
          <w:p w:rsidR="00CF6E46" w:rsidRPr="0013462C" w:rsidRDefault="00CF6E46" w:rsidP="00D70B97">
            <w:pPr>
              <w:spacing w:before="20" w:after="20"/>
              <w:rPr>
                <w:b/>
                <w:sz w:val="24"/>
                <w:szCs w:val="18"/>
              </w:rPr>
            </w:pPr>
            <w:r w:rsidRPr="006D562D">
              <w:rPr>
                <w:color w:val="FF0000"/>
                <w:sz w:val="18"/>
                <w:szCs w:val="18"/>
              </w:rPr>
              <w:t xml:space="preserve">AID 451-1 form </w:t>
            </w:r>
            <w:r w:rsidR="00E844F9">
              <w:rPr>
                <w:color w:val="FF0000"/>
                <w:sz w:val="18"/>
                <w:szCs w:val="18"/>
              </w:rPr>
              <w:t>ha</w:t>
            </w:r>
            <w:r w:rsidR="00D70B97">
              <w:rPr>
                <w:color w:val="FF0000"/>
                <w:sz w:val="18"/>
                <w:szCs w:val="18"/>
              </w:rPr>
              <w:t>s</w:t>
            </w:r>
            <w:r w:rsidR="0016015A">
              <w:rPr>
                <w:color w:val="FF0000"/>
                <w:sz w:val="18"/>
                <w:szCs w:val="18"/>
              </w:rPr>
              <w:t xml:space="preserve"> been sent to the </w:t>
            </w:r>
            <w:proofErr w:type="gramStart"/>
            <w:r w:rsidR="0016015A">
              <w:rPr>
                <w:color w:val="FF0000"/>
                <w:sz w:val="18"/>
                <w:szCs w:val="18"/>
              </w:rPr>
              <w:t>cognizant</w:t>
            </w:r>
            <w:proofErr w:type="gramEnd"/>
            <w:r w:rsidR="0016015A">
              <w:rPr>
                <w:color w:val="FF0000"/>
                <w:sz w:val="18"/>
                <w:szCs w:val="18"/>
              </w:rPr>
              <w:t xml:space="preserve"> Contracting O</w:t>
            </w:r>
            <w:r w:rsidRPr="006D562D">
              <w:rPr>
                <w:color w:val="FF0000"/>
                <w:sz w:val="18"/>
                <w:szCs w:val="18"/>
              </w:rPr>
              <w:t>fficer</w:t>
            </w:r>
            <w:r w:rsidR="004E6CED">
              <w:rPr>
                <w:color w:val="FF0000"/>
                <w:sz w:val="18"/>
                <w:szCs w:val="18"/>
              </w:rPr>
              <w:t>.</w:t>
            </w:r>
          </w:p>
        </w:tc>
      </w:tr>
      <w:tr w:rsidR="00E844F9" w:rsidRPr="0013462C" w:rsidTr="00092533">
        <w:trPr>
          <w:cantSplit/>
          <w:trHeight w:hRule="exact" w:val="369"/>
        </w:trPr>
        <w:sdt>
          <w:sdtPr>
            <w:rPr>
              <w:sz w:val="18"/>
              <w:szCs w:val="18"/>
            </w:rPr>
            <w:id w:val="70161326"/>
            <w14:checkbox>
              <w14:checked w14:val="0"/>
              <w14:checkedState w14:val="2612" w14:font="MS Gothic"/>
              <w14:uncheckedState w14:val="2610" w14:font="MS Gothic"/>
            </w14:checkbox>
          </w:sdtPr>
          <w:sdtEndPr/>
          <w:sdtContent>
            <w:tc>
              <w:tcPr>
                <w:tcW w:w="360" w:type="dxa"/>
                <w:tcBorders>
                  <w:top w:val="nil"/>
                  <w:right w:val="nil"/>
                </w:tcBorders>
                <w:shd w:val="clear" w:color="auto" w:fill="FFFFFF" w:themeFill="background1"/>
                <w:vAlign w:val="center"/>
              </w:tcPr>
              <w:p w:rsidR="00E844F9" w:rsidRDefault="00E844F9" w:rsidP="00092533">
                <w:pPr>
                  <w:spacing w:before="20" w:after="20"/>
                  <w:rPr>
                    <w:sz w:val="18"/>
                    <w:szCs w:val="18"/>
                  </w:rPr>
                </w:pPr>
                <w:r>
                  <w:rPr>
                    <w:rFonts w:ascii="MS Gothic" w:eastAsia="MS Gothic" w:hAnsi="MS Gothic" w:hint="eastAsia"/>
                    <w:sz w:val="18"/>
                    <w:szCs w:val="18"/>
                  </w:rPr>
                  <w:t>☐</w:t>
                </w:r>
              </w:p>
            </w:tc>
          </w:sdtContent>
        </w:sdt>
        <w:tc>
          <w:tcPr>
            <w:tcW w:w="11250" w:type="dxa"/>
            <w:gridSpan w:val="4"/>
            <w:tcBorders>
              <w:top w:val="nil"/>
              <w:left w:val="nil"/>
            </w:tcBorders>
            <w:shd w:val="clear" w:color="auto" w:fill="FFFFFF" w:themeFill="background1"/>
            <w:vAlign w:val="center"/>
          </w:tcPr>
          <w:p w:rsidR="004E6CED" w:rsidRDefault="00E844F9" w:rsidP="00986AD2">
            <w:pPr>
              <w:spacing w:before="20" w:after="20"/>
              <w:rPr>
                <w:color w:val="FF0000"/>
                <w:sz w:val="18"/>
                <w:szCs w:val="18"/>
              </w:rPr>
            </w:pPr>
            <w:r>
              <w:rPr>
                <w:color w:val="FF0000"/>
                <w:sz w:val="18"/>
                <w:szCs w:val="18"/>
              </w:rPr>
              <w:t>A copy of the c</w:t>
            </w:r>
            <w:r w:rsidR="00986AD2">
              <w:rPr>
                <w:color w:val="FF0000"/>
                <w:sz w:val="18"/>
                <w:szCs w:val="18"/>
              </w:rPr>
              <w:t xml:space="preserve">ompleted AID 451-1 form has been </w:t>
            </w:r>
            <w:r>
              <w:rPr>
                <w:color w:val="FF0000"/>
                <w:sz w:val="18"/>
                <w:szCs w:val="18"/>
              </w:rPr>
              <w:t xml:space="preserve">emailed to </w:t>
            </w:r>
            <w:hyperlink r:id="rId95" w:history="1">
              <w:r w:rsidR="004E6CED" w:rsidRPr="009C477D">
                <w:rPr>
                  <w:rStyle w:val="Hyperlink"/>
                  <w:sz w:val="18"/>
                  <w:szCs w:val="18"/>
                </w:rPr>
                <w:t>uspsc@usaid.gov</w:t>
              </w:r>
            </w:hyperlink>
            <w:r w:rsidR="004E6CED">
              <w:rPr>
                <w:color w:val="FF0000"/>
                <w:sz w:val="18"/>
                <w:szCs w:val="18"/>
              </w:rPr>
              <w:t>.</w:t>
            </w:r>
          </w:p>
          <w:p w:rsidR="00E844F9" w:rsidRPr="006D562D" w:rsidRDefault="00F774A6" w:rsidP="00986AD2">
            <w:pPr>
              <w:spacing w:before="20" w:after="20"/>
              <w:rPr>
                <w:color w:val="FF0000"/>
                <w:sz w:val="18"/>
                <w:szCs w:val="18"/>
              </w:rPr>
            </w:pPr>
            <w:r>
              <w:rPr>
                <w:color w:val="FF0000"/>
                <w:sz w:val="18"/>
                <w:szCs w:val="18"/>
              </w:rPr>
              <w:t>.</w:t>
            </w:r>
          </w:p>
        </w:tc>
      </w:tr>
      <w:tr w:rsidR="00CF6E46" w:rsidRPr="0013462C" w:rsidTr="00092533">
        <w:trPr>
          <w:cantSplit/>
          <w:trHeight w:hRule="exact" w:val="369"/>
        </w:trPr>
        <w:sdt>
          <w:sdtPr>
            <w:rPr>
              <w:sz w:val="18"/>
              <w:szCs w:val="18"/>
            </w:rPr>
            <w:id w:val="-1333834073"/>
            <w14:checkbox>
              <w14:checked w14:val="0"/>
              <w14:checkedState w14:val="2612" w14:font="MS Gothic"/>
              <w14:uncheckedState w14:val="2610" w14:font="MS Gothic"/>
            </w14:checkbox>
          </w:sdtPr>
          <w:sdtEndPr/>
          <w:sdtContent>
            <w:tc>
              <w:tcPr>
                <w:tcW w:w="360" w:type="dxa"/>
                <w:tcBorders>
                  <w:top w:val="nil"/>
                  <w:right w:val="nil"/>
                </w:tcBorders>
                <w:shd w:val="clear" w:color="auto" w:fill="FFFFFF" w:themeFill="background1"/>
                <w:vAlign w:val="center"/>
              </w:tcPr>
              <w:p w:rsidR="00CF6E46" w:rsidRDefault="00CF060D" w:rsidP="00092533">
                <w:pPr>
                  <w:spacing w:before="20" w:after="20"/>
                  <w:rPr>
                    <w:sz w:val="18"/>
                    <w:szCs w:val="18"/>
                  </w:rPr>
                </w:pPr>
                <w:r>
                  <w:rPr>
                    <w:rFonts w:ascii="MS Gothic" w:eastAsia="MS Gothic" w:hAnsi="MS Gothic" w:hint="eastAsia"/>
                    <w:sz w:val="18"/>
                    <w:szCs w:val="18"/>
                  </w:rPr>
                  <w:t>☐</w:t>
                </w:r>
              </w:p>
            </w:tc>
          </w:sdtContent>
        </w:sdt>
        <w:tc>
          <w:tcPr>
            <w:tcW w:w="11250" w:type="dxa"/>
            <w:gridSpan w:val="4"/>
            <w:tcBorders>
              <w:top w:val="nil"/>
              <w:left w:val="nil"/>
            </w:tcBorders>
            <w:shd w:val="clear" w:color="auto" w:fill="FFFFFF" w:themeFill="background1"/>
            <w:vAlign w:val="center"/>
          </w:tcPr>
          <w:p w:rsidR="00CF6E46" w:rsidRPr="006D562D" w:rsidRDefault="00986AD2" w:rsidP="00CF060D">
            <w:pPr>
              <w:spacing w:before="20" w:after="20"/>
              <w:rPr>
                <w:color w:val="FF0000"/>
                <w:sz w:val="18"/>
                <w:szCs w:val="18"/>
              </w:rPr>
            </w:pPr>
            <w:r>
              <w:rPr>
                <w:color w:val="FF0000"/>
                <w:sz w:val="18"/>
                <w:szCs w:val="18"/>
              </w:rPr>
              <w:t xml:space="preserve">The original </w:t>
            </w:r>
            <w:r w:rsidR="00E844F9">
              <w:rPr>
                <w:color w:val="FF0000"/>
                <w:sz w:val="18"/>
                <w:szCs w:val="18"/>
              </w:rPr>
              <w:t>AID 451-1 form</w:t>
            </w:r>
            <w:r>
              <w:rPr>
                <w:color w:val="FF0000"/>
                <w:sz w:val="18"/>
                <w:szCs w:val="18"/>
              </w:rPr>
              <w:t xml:space="preserve"> </w:t>
            </w:r>
            <w:r w:rsidR="00CF060D">
              <w:rPr>
                <w:color w:val="FF0000"/>
                <w:sz w:val="18"/>
                <w:szCs w:val="18"/>
              </w:rPr>
              <w:t>is retained in the office contract file</w:t>
            </w:r>
            <w:r w:rsidR="00F774A6">
              <w:rPr>
                <w:color w:val="FF0000"/>
                <w:sz w:val="18"/>
                <w:szCs w:val="18"/>
              </w:rPr>
              <w:t>.</w:t>
            </w:r>
          </w:p>
        </w:tc>
      </w:tr>
      <w:tr w:rsidR="00CF060D" w:rsidRPr="005D313E" w:rsidTr="00092533">
        <w:trPr>
          <w:cantSplit/>
          <w:trHeight w:hRule="exact" w:val="640"/>
        </w:trPr>
        <w:tc>
          <w:tcPr>
            <w:tcW w:w="4590" w:type="dxa"/>
            <w:gridSpan w:val="2"/>
            <w:shd w:val="clear" w:color="auto" w:fill="FFFFFF" w:themeFill="background1"/>
          </w:tcPr>
          <w:p w:rsidR="00CF060D" w:rsidRPr="005D313E" w:rsidRDefault="00CF060D" w:rsidP="00CF060D">
            <w:pPr>
              <w:spacing w:before="20" w:after="20"/>
              <w:rPr>
                <w:b/>
                <w:sz w:val="18"/>
                <w:szCs w:val="18"/>
              </w:rPr>
            </w:pPr>
            <w:r w:rsidRPr="005D313E">
              <w:rPr>
                <w:b/>
                <w:sz w:val="18"/>
                <w:szCs w:val="18"/>
              </w:rPr>
              <w:t xml:space="preserve">PRINTED NAME </w:t>
            </w:r>
            <w:r>
              <w:rPr>
                <w:b/>
                <w:sz w:val="18"/>
                <w:szCs w:val="18"/>
              </w:rPr>
              <w:t>:</w:t>
            </w:r>
          </w:p>
        </w:tc>
        <w:tc>
          <w:tcPr>
            <w:tcW w:w="4950" w:type="dxa"/>
            <w:gridSpan w:val="2"/>
            <w:shd w:val="clear" w:color="auto" w:fill="FFFFFF" w:themeFill="background1"/>
          </w:tcPr>
          <w:p w:rsidR="00CF060D" w:rsidRPr="005D313E" w:rsidRDefault="00CF060D" w:rsidP="00CF060D">
            <w:pPr>
              <w:spacing w:before="20" w:after="20"/>
              <w:rPr>
                <w:b/>
                <w:sz w:val="18"/>
                <w:szCs w:val="18"/>
              </w:rPr>
            </w:pPr>
            <w:r w:rsidRPr="005D313E">
              <w:rPr>
                <w:b/>
                <w:sz w:val="18"/>
                <w:szCs w:val="18"/>
              </w:rPr>
              <w:t>SIGNATURE</w:t>
            </w:r>
            <w:r>
              <w:rPr>
                <w:b/>
                <w:sz w:val="18"/>
                <w:szCs w:val="18"/>
              </w:rPr>
              <w:t>:</w:t>
            </w:r>
          </w:p>
        </w:tc>
        <w:tc>
          <w:tcPr>
            <w:tcW w:w="2070" w:type="dxa"/>
            <w:shd w:val="clear" w:color="auto" w:fill="FFFFFF" w:themeFill="background1"/>
          </w:tcPr>
          <w:p w:rsidR="00CF060D" w:rsidRPr="005D313E" w:rsidRDefault="00CF060D" w:rsidP="00CF060D">
            <w:pPr>
              <w:spacing w:before="20" w:after="20"/>
              <w:rPr>
                <w:b/>
                <w:sz w:val="24"/>
                <w:szCs w:val="18"/>
              </w:rPr>
            </w:pPr>
            <w:r w:rsidRPr="005D313E">
              <w:rPr>
                <w:b/>
                <w:sz w:val="18"/>
                <w:szCs w:val="18"/>
              </w:rPr>
              <w:t>DATE</w:t>
            </w:r>
          </w:p>
        </w:tc>
      </w:tr>
    </w:tbl>
    <w:p w:rsidR="00B812B6" w:rsidRPr="003C5344" w:rsidRDefault="00B812B6" w:rsidP="006E4566">
      <w:pPr>
        <w:ind w:left="-1080"/>
        <w:rPr>
          <w:sz w:val="20"/>
        </w:rPr>
      </w:pPr>
    </w:p>
    <w:sectPr w:rsidR="00B812B6" w:rsidRPr="003C5344" w:rsidSect="007074AD">
      <w:type w:val="continuous"/>
      <w:pgSz w:w="12240" w:h="15840"/>
      <w:pgMar w:top="288" w:right="720" w:bottom="720" w:left="720" w:header="720" w:footer="288" w:gutter="7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0A" w:rsidRDefault="00B1770A" w:rsidP="00EC2A21">
      <w:pPr>
        <w:spacing w:after="0" w:line="240" w:lineRule="auto"/>
      </w:pPr>
      <w:r>
        <w:separator/>
      </w:r>
    </w:p>
  </w:endnote>
  <w:endnote w:type="continuationSeparator" w:id="0">
    <w:p w:rsidR="00B1770A" w:rsidRDefault="00B1770A" w:rsidP="00EC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0A" w:rsidRPr="00B8693B" w:rsidRDefault="00B1770A" w:rsidP="001456B5">
    <w:pPr>
      <w:pStyle w:val="Footer"/>
      <w:rPr>
        <w:sz w:val="14"/>
      </w:rPr>
    </w:pPr>
    <w:r w:rsidRPr="00B8693B">
      <w:rPr>
        <w:sz w:val="14"/>
      </w:rPr>
      <w:t>AID 451-1 (</w:t>
    </w:r>
    <w:r w:rsidR="008B44BC">
      <w:rPr>
        <w:sz w:val="14"/>
      </w:rPr>
      <w:t>0</w:t>
    </w:r>
    <w:r w:rsidR="00F41CE9">
      <w:rPr>
        <w:sz w:val="14"/>
      </w:rPr>
      <w:t>9</w:t>
    </w:r>
    <w:r>
      <w:rPr>
        <w:sz w:val="14"/>
      </w:rPr>
      <w:t>/2017</w:t>
    </w:r>
    <w:r w:rsidRPr="00B8693B">
      <w:rPr>
        <w:sz w:val="14"/>
      </w:rPr>
      <w:t>) v.</w:t>
    </w:r>
    <w:r>
      <w:rPr>
        <w:sz w:val="14"/>
      </w:rPr>
      <w:t>8</w:t>
    </w:r>
    <w:r w:rsidR="008B44BC">
      <w:rPr>
        <w:sz w:val="14"/>
      </w:rPr>
      <w:t>.</w:t>
    </w:r>
    <w:r w:rsidR="00F41CE9">
      <w:rPr>
        <w:sz w:val="14"/>
      </w:rPr>
      <w:t>2</w:t>
    </w:r>
    <w:r w:rsidRPr="00B8693B">
      <w:rPr>
        <w:sz w:val="14"/>
      </w:rPr>
      <w:t xml:space="preserve">                                                                           </w:t>
    </w:r>
    <w:r>
      <w:rPr>
        <w:sz w:val="14"/>
      </w:rPr>
      <w:t xml:space="preserve">                                                                                                                                </w:t>
    </w:r>
    <w:r w:rsidRPr="00B8693B">
      <w:rPr>
        <w:sz w:val="14"/>
      </w:rPr>
      <w:t xml:space="preserve">                              Page </w:t>
    </w:r>
    <w:r w:rsidRPr="00B8693B">
      <w:rPr>
        <w:sz w:val="14"/>
      </w:rPr>
      <w:fldChar w:fldCharType="begin"/>
    </w:r>
    <w:r w:rsidRPr="00B8693B">
      <w:rPr>
        <w:sz w:val="14"/>
      </w:rPr>
      <w:instrText xml:space="preserve"> PAGE   \* MERGEFORMAT </w:instrText>
    </w:r>
    <w:r w:rsidRPr="00B8693B">
      <w:rPr>
        <w:sz w:val="14"/>
      </w:rPr>
      <w:fldChar w:fldCharType="separate"/>
    </w:r>
    <w:r w:rsidR="00F41CE9">
      <w:rPr>
        <w:noProof/>
        <w:sz w:val="14"/>
      </w:rPr>
      <w:t>9</w:t>
    </w:r>
    <w:r w:rsidRPr="00B8693B">
      <w:rPr>
        <w:sz w:val="14"/>
      </w:rPr>
      <w:fldChar w:fldCharType="end"/>
    </w:r>
    <w:r w:rsidRPr="00B8693B">
      <w:rPr>
        <w:sz w:val="14"/>
      </w:rPr>
      <w:t xml:space="preserve"> of </w:t>
    </w:r>
    <w:r w:rsidRPr="00B8693B">
      <w:rPr>
        <w:sz w:val="14"/>
      </w:rPr>
      <w:fldChar w:fldCharType="begin"/>
    </w:r>
    <w:r w:rsidRPr="00B8693B">
      <w:rPr>
        <w:sz w:val="14"/>
      </w:rPr>
      <w:instrText xml:space="preserve"> NUMPAGES   \* MERGEFORMAT </w:instrText>
    </w:r>
    <w:r w:rsidRPr="00B8693B">
      <w:rPr>
        <w:sz w:val="14"/>
      </w:rPr>
      <w:fldChar w:fldCharType="separate"/>
    </w:r>
    <w:r w:rsidR="00F41CE9">
      <w:rPr>
        <w:noProof/>
        <w:sz w:val="14"/>
      </w:rPr>
      <w:t>9</w:t>
    </w:r>
    <w:r w:rsidRPr="00B8693B">
      <w:rPr>
        <w:noProof/>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0A" w:rsidRDefault="00B1770A">
    <w:pPr>
      <w:pStyle w:val="Footer"/>
    </w:pPr>
    <w:r w:rsidRPr="00B8693B">
      <w:rPr>
        <w:sz w:val="14"/>
      </w:rPr>
      <w:t>AID 451-1 (</w:t>
    </w:r>
    <w:r w:rsidR="008B44BC">
      <w:rPr>
        <w:sz w:val="14"/>
      </w:rPr>
      <w:t>0</w:t>
    </w:r>
    <w:r w:rsidR="00F41CE9">
      <w:rPr>
        <w:sz w:val="14"/>
      </w:rPr>
      <w:t>9</w:t>
    </w:r>
    <w:r>
      <w:rPr>
        <w:sz w:val="14"/>
      </w:rPr>
      <w:t>/2017</w:t>
    </w:r>
    <w:r w:rsidRPr="00B8693B">
      <w:rPr>
        <w:sz w:val="14"/>
      </w:rPr>
      <w:t>) v</w:t>
    </w:r>
    <w:r>
      <w:rPr>
        <w:sz w:val="14"/>
      </w:rPr>
      <w:t>.8</w:t>
    </w:r>
    <w:r w:rsidR="008B44BC">
      <w:rPr>
        <w:sz w:val="14"/>
      </w:rPr>
      <w:t>.</w:t>
    </w:r>
    <w:r w:rsidR="00F41CE9">
      <w:rPr>
        <w:sz w:val="14"/>
      </w:rPr>
      <w:t>2</w:t>
    </w:r>
    <w:r w:rsidRPr="00B8693B">
      <w:rPr>
        <w:sz w:val="14"/>
      </w:rPr>
      <w:t xml:space="preserve">                                                                          </w:t>
    </w:r>
    <w:r>
      <w:rPr>
        <w:sz w:val="14"/>
      </w:rPr>
      <w:t xml:space="preserve">                                                                                                                                </w:t>
    </w:r>
    <w:r w:rsidRPr="00B8693B">
      <w:rPr>
        <w:sz w:val="14"/>
      </w:rPr>
      <w:t xml:space="preserve">                              Page </w:t>
    </w:r>
    <w:r w:rsidRPr="00B8693B">
      <w:rPr>
        <w:sz w:val="14"/>
      </w:rPr>
      <w:fldChar w:fldCharType="begin"/>
    </w:r>
    <w:r w:rsidRPr="00B8693B">
      <w:rPr>
        <w:sz w:val="14"/>
      </w:rPr>
      <w:instrText xml:space="preserve"> PAGE   \* MERGEFORMAT </w:instrText>
    </w:r>
    <w:r w:rsidRPr="00B8693B">
      <w:rPr>
        <w:sz w:val="14"/>
      </w:rPr>
      <w:fldChar w:fldCharType="separate"/>
    </w:r>
    <w:r w:rsidR="00F41CE9">
      <w:rPr>
        <w:noProof/>
        <w:sz w:val="14"/>
      </w:rPr>
      <w:t>1</w:t>
    </w:r>
    <w:r w:rsidRPr="00B8693B">
      <w:rPr>
        <w:sz w:val="14"/>
      </w:rPr>
      <w:fldChar w:fldCharType="end"/>
    </w:r>
    <w:r w:rsidRPr="00B8693B">
      <w:rPr>
        <w:sz w:val="14"/>
      </w:rPr>
      <w:t xml:space="preserve"> of </w:t>
    </w:r>
    <w:r w:rsidRPr="00B8693B">
      <w:rPr>
        <w:sz w:val="14"/>
      </w:rPr>
      <w:fldChar w:fldCharType="begin"/>
    </w:r>
    <w:r w:rsidRPr="00B8693B">
      <w:rPr>
        <w:sz w:val="14"/>
      </w:rPr>
      <w:instrText xml:space="preserve"> NUMPAGES   \* MERGEFORMAT </w:instrText>
    </w:r>
    <w:r w:rsidRPr="00B8693B">
      <w:rPr>
        <w:sz w:val="14"/>
      </w:rPr>
      <w:fldChar w:fldCharType="separate"/>
    </w:r>
    <w:r w:rsidR="00F41CE9">
      <w:rPr>
        <w:noProof/>
        <w:sz w:val="14"/>
      </w:rPr>
      <w:t>9</w:t>
    </w:r>
    <w:r w:rsidRPr="00B8693B">
      <w:rPr>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0A" w:rsidRDefault="00B1770A" w:rsidP="00EC2A21">
      <w:pPr>
        <w:spacing w:after="0" w:line="240" w:lineRule="auto"/>
      </w:pPr>
      <w:r>
        <w:separator/>
      </w:r>
    </w:p>
  </w:footnote>
  <w:footnote w:type="continuationSeparator" w:id="0">
    <w:p w:rsidR="00B1770A" w:rsidRDefault="00B1770A" w:rsidP="00EC2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0A" w:rsidRDefault="00B1770A">
    <w:pPr>
      <w:pStyle w:val="Header"/>
    </w:pPr>
  </w:p>
  <w:p w:rsidR="00B1770A" w:rsidRDefault="00B177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0A" w:rsidRDefault="00B1770A">
    <w:pPr>
      <w:pStyle w:val="Header"/>
    </w:pPr>
    <w:r>
      <w:rPr>
        <w:noProof/>
      </w:rPr>
      <w:drawing>
        <wp:anchor distT="0" distB="0" distL="114300" distR="114300" simplePos="0" relativeHeight="251657216" behindDoc="0" locked="0" layoutInCell="1" allowOverlap="1" wp14:anchorId="16FE606A" wp14:editId="37C58D5D">
          <wp:simplePos x="0" y="0"/>
          <wp:positionH relativeFrom="page">
            <wp:posOffset>95416</wp:posOffset>
          </wp:positionH>
          <wp:positionV relativeFrom="page">
            <wp:posOffset>47709</wp:posOffset>
          </wp:positionV>
          <wp:extent cx="1741335" cy="8250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663" t="-56062" r="-16663" b="-56062"/>
                  <a:stretch>
                    <a:fillRect/>
                  </a:stretch>
                </pic:blipFill>
                <pic:spPr bwMode="auto">
                  <a:xfrm>
                    <a:off x="0" y="0"/>
                    <a:ext cx="1738312" cy="82357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0A" w:rsidRPr="004D6006" w:rsidRDefault="00B1770A" w:rsidP="004D6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C8D"/>
    <w:multiLevelType w:val="hybridMultilevel"/>
    <w:tmpl w:val="DBB087A4"/>
    <w:lvl w:ilvl="0" w:tplc="27322012">
      <w:start w:val="1"/>
      <w:numFmt w:val="lowerLetter"/>
      <w:lvlText w:val="%1."/>
      <w:lvlJc w:val="left"/>
      <w:pPr>
        <w:ind w:left="1440" w:hanging="360"/>
      </w:pPr>
      <w:rPr>
        <w:rFonts w:ascii="Arial" w:hAnsi="Arial" w:cs="Arial" w:hint="default"/>
        <w:b/>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702E73"/>
    <w:multiLevelType w:val="hybridMultilevel"/>
    <w:tmpl w:val="7D2EB15E"/>
    <w:lvl w:ilvl="0" w:tplc="62E8D4F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D1241E"/>
    <w:multiLevelType w:val="hybridMultilevel"/>
    <w:tmpl w:val="06F651E6"/>
    <w:lvl w:ilvl="0" w:tplc="2EA8420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B51F9"/>
    <w:multiLevelType w:val="hybridMultilevel"/>
    <w:tmpl w:val="E918E1F2"/>
    <w:lvl w:ilvl="0" w:tplc="A740D50C">
      <w:start w:val="1"/>
      <w:numFmt w:val="low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2D64A5D"/>
    <w:multiLevelType w:val="hybridMultilevel"/>
    <w:tmpl w:val="9F4EE7DE"/>
    <w:lvl w:ilvl="0" w:tplc="62E8D4F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20944EA"/>
    <w:multiLevelType w:val="hybridMultilevel"/>
    <w:tmpl w:val="B8B47822"/>
    <w:lvl w:ilvl="0" w:tplc="4FBEB608">
      <w:start w:val="1"/>
      <w:numFmt w:val="lowerLetter"/>
      <w:lvlText w:val="%1."/>
      <w:lvlJc w:val="left"/>
      <w:pPr>
        <w:ind w:left="1440" w:hanging="360"/>
      </w:pPr>
      <w:rPr>
        <w:rFonts w:ascii="Arial" w:hAnsi="Arial" w:cs="Arial"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A853B43"/>
    <w:multiLevelType w:val="hybridMultilevel"/>
    <w:tmpl w:val="BCCEE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21"/>
    <w:rsid w:val="0001049E"/>
    <w:rsid w:val="00034558"/>
    <w:rsid w:val="00071E98"/>
    <w:rsid w:val="00072FFF"/>
    <w:rsid w:val="00092533"/>
    <w:rsid w:val="000C3842"/>
    <w:rsid w:val="000C5648"/>
    <w:rsid w:val="000D5D75"/>
    <w:rsid w:val="000E0B5C"/>
    <w:rsid w:val="000F6B97"/>
    <w:rsid w:val="00115983"/>
    <w:rsid w:val="00122A72"/>
    <w:rsid w:val="00126F75"/>
    <w:rsid w:val="0013462C"/>
    <w:rsid w:val="00140754"/>
    <w:rsid w:val="001456B5"/>
    <w:rsid w:val="0016015A"/>
    <w:rsid w:val="00166379"/>
    <w:rsid w:val="001A7C30"/>
    <w:rsid w:val="001C631C"/>
    <w:rsid w:val="001C6E6E"/>
    <w:rsid w:val="001D706F"/>
    <w:rsid w:val="001F0836"/>
    <w:rsid w:val="001F75A3"/>
    <w:rsid w:val="00205047"/>
    <w:rsid w:val="002055B5"/>
    <w:rsid w:val="00207803"/>
    <w:rsid w:val="00212F29"/>
    <w:rsid w:val="00217033"/>
    <w:rsid w:val="00217FD6"/>
    <w:rsid w:val="0024230D"/>
    <w:rsid w:val="00250CE6"/>
    <w:rsid w:val="00280088"/>
    <w:rsid w:val="00295F0D"/>
    <w:rsid w:val="002A56AA"/>
    <w:rsid w:val="002C0814"/>
    <w:rsid w:val="002C51E6"/>
    <w:rsid w:val="002E0A4A"/>
    <w:rsid w:val="00304099"/>
    <w:rsid w:val="00307EB1"/>
    <w:rsid w:val="00315AD2"/>
    <w:rsid w:val="00353236"/>
    <w:rsid w:val="00364C50"/>
    <w:rsid w:val="0038502D"/>
    <w:rsid w:val="00387755"/>
    <w:rsid w:val="00392D76"/>
    <w:rsid w:val="003C5344"/>
    <w:rsid w:val="003E25DF"/>
    <w:rsid w:val="003E3D9C"/>
    <w:rsid w:val="003E4CE9"/>
    <w:rsid w:val="004117B6"/>
    <w:rsid w:val="0045441A"/>
    <w:rsid w:val="004548F2"/>
    <w:rsid w:val="00454F60"/>
    <w:rsid w:val="0049427D"/>
    <w:rsid w:val="004A28AA"/>
    <w:rsid w:val="004B15B1"/>
    <w:rsid w:val="004C305E"/>
    <w:rsid w:val="004D05AC"/>
    <w:rsid w:val="004D6006"/>
    <w:rsid w:val="004E6CED"/>
    <w:rsid w:val="00504C48"/>
    <w:rsid w:val="00506634"/>
    <w:rsid w:val="00515B3C"/>
    <w:rsid w:val="00516CE0"/>
    <w:rsid w:val="00570B51"/>
    <w:rsid w:val="00580B12"/>
    <w:rsid w:val="005C6369"/>
    <w:rsid w:val="005C7D12"/>
    <w:rsid w:val="005D313E"/>
    <w:rsid w:val="005E5177"/>
    <w:rsid w:val="00614260"/>
    <w:rsid w:val="00624D91"/>
    <w:rsid w:val="00644922"/>
    <w:rsid w:val="00682647"/>
    <w:rsid w:val="00684ACF"/>
    <w:rsid w:val="006B3B5C"/>
    <w:rsid w:val="006B519A"/>
    <w:rsid w:val="006C0233"/>
    <w:rsid w:val="006D2457"/>
    <w:rsid w:val="006D7940"/>
    <w:rsid w:val="006E4566"/>
    <w:rsid w:val="00705A1D"/>
    <w:rsid w:val="007074AD"/>
    <w:rsid w:val="00715AED"/>
    <w:rsid w:val="007238AA"/>
    <w:rsid w:val="0074203C"/>
    <w:rsid w:val="00760F85"/>
    <w:rsid w:val="00770902"/>
    <w:rsid w:val="007716D2"/>
    <w:rsid w:val="00780FB9"/>
    <w:rsid w:val="007836CD"/>
    <w:rsid w:val="007C585D"/>
    <w:rsid w:val="007C6FCE"/>
    <w:rsid w:val="007F4AC9"/>
    <w:rsid w:val="007F6160"/>
    <w:rsid w:val="00803DE4"/>
    <w:rsid w:val="00820343"/>
    <w:rsid w:val="00821BA4"/>
    <w:rsid w:val="00825FC4"/>
    <w:rsid w:val="008370E7"/>
    <w:rsid w:val="00853AA1"/>
    <w:rsid w:val="0085638C"/>
    <w:rsid w:val="00870559"/>
    <w:rsid w:val="00874559"/>
    <w:rsid w:val="0088098D"/>
    <w:rsid w:val="008859C5"/>
    <w:rsid w:val="00891445"/>
    <w:rsid w:val="008A2F5F"/>
    <w:rsid w:val="008B44BC"/>
    <w:rsid w:val="008D34B6"/>
    <w:rsid w:val="008D67F7"/>
    <w:rsid w:val="008E7658"/>
    <w:rsid w:val="008F0693"/>
    <w:rsid w:val="008F25C3"/>
    <w:rsid w:val="00904EE5"/>
    <w:rsid w:val="009269D9"/>
    <w:rsid w:val="00933D4B"/>
    <w:rsid w:val="009420F4"/>
    <w:rsid w:val="009426BF"/>
    <w:rsid w:val="00984A63"/>
    <w:rsid w:val="00986AD2"/>
    <w:rsid w:val="009A5302"/>
    <w:rsid w:val="009B3118"/>
    <w:rsid w:val="009E4346"/>
    <w:rsid w:val="00A22D8A"/>
    <w:rsid w:val="00A3346F"/>
    <w:rsid w:val="00A65F2E"/>
    <w:rsid w:val="00A7115D"/>
    <w:rsid w:val="00A7478E"/>
    <w:rsid w:val="00A91C28"/>
    <w:rsid w:val="00A940F0"/>
    <w:rsid w:val="00AA779B"/>
    <w:rsid w:val="00AC655D"/>
    <w:rsid w:val="00AE7CE4"/>
    <w:rsid w:val="00AF4103"/>
    <w:rsid w:val="00B04AC8"/>
    <w:rsid w:val="00B12D01"/>
    <w:rsid w:val="00B1770A"/>
    <w:rsid w:val="00B2293B"/>
    <w:rsid w:val="00B521C8"/>
    <w:rsid w:val="00B65992"/>
    <w:rsid w:val="00B74D89"/>
    <w:rsid w:val="00B812B6"/>
    <w:rsid w:val="00B86427"/>
    <w:rsid w:val="00BB35EC"/>
    <w:rsid w:val="00BC065B"/>
    <w:rsid w:val="00BE0D69"/>
    <w:rsid w:val="00C34B4B"/>
    <w:rsid w:val="00C75644"/>
    <w:rsid w:val="00C758E7"/>
    <w:rsid w:val="00CA1032"/>
    <w:rsid w:val="00CB5542"/>
    <w:rsid w:val="00CD5DFE"/>
    <w:rsid w:val="00CE55DA"/>
    <w:rsid w:val="00CF060D"/>
    <w:rsid w:val="00CF6E46"/>
    <w:rsid w:val="00D16E2F"/>
    <w:rsid w:val="00D33FD8"/>
    <w:rsid w:val="00D3515B"/>
    <w:rsid w:val="00D462E9"/>
    <w:rsid w:val="00D5667C"/>
    <w:rsid w:val="00D70B97"/>
    <w:rsid w:val="00DC0369"/>
    <w:rsid w:val="00DC1621"/>
    <w:rsid w:val="00DC7FB2"/>
    <w:rsid w:val="00DD2502"/>
    <w:rsid w:val="00DD3157"/>
    <w:rsid w:val="00DD31BF"/>
    <w:rsid w:val="00DD7E2B"/>
    <w:rsid w:val="00DE67CC"/>
    <w:rsid w:val="00DF0B8A"/>
    <w:rsid w:val="00E068D3"/>
    <w:rsid w:val="00E21404"/>
    <w:rsid w:val="00E31F7C"/>
    <w:rsid w:val="00E42EA5"/>
    <w:rsid w:val="00E5061F"/>
    <w:rsid w:val="00E51D5D"/>
    <w:rsid w:val="00E569A9"/>
    <w:rsid w:val="00E844F9"/>
    <w:rsid w:val="00E86991"/>
    <w:rsid w:val="00EC2A21"/>
    <w:rsid w:val="00EE27A1"/>
    <w:rsid w:val="00F02FC7"/>
    <w:rsid w:val="00F125DF"/>
    <w:rsid w:val="00F35CB1"/>
    <w:rsid w:val="00F4094F"/>
    <w:rsid w:val="00F41CE9"/>
    <w:rsid w:val="00F51D4B"/>
    <w:rsid w:val="00F57DB4"/>
    <w:rsid w:val="00F60BCF"/>
    <w:rsid w:val="00F61973"/>
    <w:rsid w:val="00F62CE5"/>
    <w:rsid w:val="00F76109"/>
    <w:rsid w:val="00F774A6"/>
    <w:rsid w:val="00F81B07"/>
    <w:rsid w:val="00F83B1B"/>
    <w:rsid w:val="00FA7713"/>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AA"/>
  </w:style>
  <w:style w:type="paragraph" w:styleId="Heading3">
    <w:name w:val="heading 3"/>
    <w:basedOn w:val="Normal"/>
    <w:next w:val="Normal"/>
    <w:link w:val="Heading3Char"/>
    <w:qFormat/>
    <w:rsid w:val="0074203C"/>
    <w:pPr>
      <w:keepNext/>
      <w:suppressAutoHyphens/>
      <w:autoSpaceDE w:val="0"/>
      <w:autoSpaceDN w:val="0"/>
      <w:spacing w:before="240" w:after="60" w:line="240" w:lineRule="atLeast"/>
      <w:outlineLvl w:val="2"/>
    </w:pPr>
    <w:rPr>
      <w:rFonts w:ascii="Arial" w:eastAsia="Times New Roman" w:hAnsi="Arial" w:cs="Arial"/>
      <w:b/>
      <w:bCs/>
      <w:noProof/>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21"/>
  </w:style>
  <w:style w:type="paragraph" w:styleId="Footer">
    <w:name w:val="footer"/>
    <w:basedOn w:val="Normal"/>
    <w:link w:val="FooterChar"/>
    <w:uiPriority w:val="99"/>
    <w:unhideWhenUsed/>
    <w:rsid w:val="00EC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21"/>
  </w:style>
  <w:style w:type="table" w:styleId="TableGrid">
    <w:name w:val="Table Grid"/>
    <w:basedOn w:val="TableNormal"/>
    <w:uiPriority w:val="59"/>
    <w:rsid w:val="00EC2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A21"/>
    <w:rPr>
      <w:color w:val="0000FF" w:themeColor="hyperlink"/>
      <w:u w:val="single"/>
    </w:rPr>
  </w:style>
  <w:style w:type="paragraph" w:styleId="BalloonText">
    <w:name w:val="Balloon Text"/>
    <w:basedOn w:val="Normal"/>
    <w:link w:val="BalloonTextChar"/>
    <w:uiPriority w:val="99"/>
    <w:semiHidden/>
    <w:unhideWhenUsed/>
    <w:rsid w:val="00AF4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103"/>
    <w:rPr>
      <w:rFonts w:ascii="Tahoma" w:hAnsi="Tahoma" w:cs="Tahoma"/>
      <w:sz w:val="16"/>
      <w:szCs w:val="16"/>
    </w:rPr>
  </w:style>
  <w:style w:type="table" w:customStyle="1" w:styleId="TableGrid1">
    <w:name w:val="Table Grid1"/>
    <w:basedOn w:val="TableNormal"/>
    <w:next w:val="TableGrid"/>
    <w:uiPriority w:val="59"/>
    <w:rsid w:val="0014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6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A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655D"/>
    <w:rPr>
      <w:color w:val="800080" w:themeColor="followedHyperlink"/>
      <w:u w:val="single"/>
    </w:rPr>
  </w:style>
  <w:style w:type="character" w:customStyle="1" w:styleId="apple-converted-space">
    <w:name w:val="apple-converted-space"/>
    <w:basedOn w:val="DefaultParagraphFont"/>
    <w:rsid w:val="00387755"/>
  </w:style>
  <w:style w:type="character" w:customStyle="1" w:styleId="il">
    <w:name w:val="il"/>
    <w:basedOn w:val="DefaultParagraphFont"/>
    <w:rsid w:val="00387755"/>
  </w:style>
  <w:style w:type="character" w:styleId="CommentReference">
    <w:name w:val="annotation reference"/>
    <w:basedOn w:val="DefaultParagraphFont"/>
    <w:uiPriority w:val="99"/>
    <w:semiHidden/>
    <w:unhideWhenUsed/>
    <w:rsid w:val="00715AED"/>
    <w:rPr>
      <w:sz w:val="16"/>
      <w:szCs w:val="16"/>
    </w:rPr>
  </w:style>
  <w:style w:type="paragraph" w:styleId="CommentText">
    <w:name w:val="annotation text"/>
    <w:basedOn w:val="Normal"/>
    <w:link w:val="CommentTextChar"/>
    <w:uiPriority w:val="99"/>
    <w:semiHidden/>
    <w:unhideWhenUsed/>
    <w:rsid w:val="00715AED"/>
    <w:pPr>
      <w:spacing w:line="240" w:lineRule="auto"/>
    </w:pPr>
    <w:rPr>
      <w:sz w:val="20"/>
      <w:szCs w:val="20"/>
    </w:rPr>
  </w:style>
  <w:style w:type="character" w:customStyle="1" w:styleId="CommentTextChar">
    <w:name w:val="Comment Text Char"/>
    <w:basedOn w:val="DefaultParagraphFont"/>
    <w:link w:val="CommentText"/>
    <w:uiPriority w:val="99"/>
    <w:semiHidden/>
    <w:rsid w:val="00715AED"/>
    <w:rPr>
      <w:sz w:val="20"/>
      <w:szCs w:val="20"/>
    </w:rPr>
  </w:style>
  <w:style w:type="paragraph" w:styleId="CommentSubject">
    <w:name w:val="annotation subject"/>
    <w:basedOn w:val="CommentText"/>
    <w:next w:val="CommentText"/>
    <w:link w:val="CommentSubjectChar"/>
    <w:uiPriority w:val="99"/>
    <w:semiHidden/>
    <w:unhideWhenUsed/>
    <w:rsid w:val="00715AED"/>
    <w:rPr>
      <w:b/>
      <w:bCs/>
    </w:rPr>
  </w:style>
  <w:style w:type="character" w:customStyle="1" w:styleId="CommentSubjectChar">
    <w:name w:val="Comment Subject Char"/>
    <w:basedOn w:val="CommentTextChar"/>
    <w:link w:val="CommentSubject"/>
    <w:uiPriority w:val="99"/>
    <w:semiHidden/>
    <w:rsid w:val="00715AED"/>
    <w:rPr>
      <w:b/>
      <w:bCs/>
      <w:sz w:val="20"/>
      <w:szCs w:val="20"/>
    </w:rPr>
  </w:style>
  <w:style w:type="paragraph" w:styleId="ListParagraph">
    <w:name w:val="List Paragraph"/>
    <w:basedOn w:val="Normal"/>
    <w:uiPriority w:val="34"/>
    <w:qFormat/>
    <w:rsid w:val="00B1770A"/>
    <w:pPr>
      <w:spacing w:after="0" w:line="240" w:lineRule="auto"/>
      <w:ind w:left="720"/>
      <w:contextualSpacing/>
    </w:pPr>
    <w:rPr>
      <w:rFonts w:ascii="Calibri" w:eastAsia="Calibri" w:hAnsi="Calibri" w:cs="Times New Roman"/>
    </w:rPr>
  </w:style>
  <w:style w:type="character" w:customStyle="1" w:styleId="Heading3Char">
    <w:name w:val="Heading 3 Char"/>
    <w:basedOn w:val="DefaultParagraphFont"/>
    <w:link w:val="Heading3"/>
    <w:rsid w:val="0074203C"/>
    <w:rPr>
      <w:rFonts w:ascii="Arial" w:eastAsia="Times New Roman" w:hAnsi="Arial" w:cs="Arial"/>
      <w:b/>
      <w:bCs/>
      <w:noProof/>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AA"/>
  </w:style>
  <w:style w:type="paragraph" w:styleId="Heading3">
    <w:name w:val="heading 3"/>
    <w:basedOn w:val="Normal"/>
    <w:next w:val="Normal"/>
    <w:link w:val="Heading3Char"/>
    <w:qFormat/>
    <w:rsid w:val="0074203C"/>
    <w:pPr>
      <w:keepNext/>
      <w:suppressAutoHyphens/>
      <w:autoSpaceDE w:val="0"/>
      <w:autoSpaceDN w:val="0"/>
      <w:spacing w:before="240" w:after="60" w:line="240" w:lineRule="atLeast"/>
      <w:outlineLvl w:val="2"/>
    </w:pPr>
    <w:rPr>
      <w:rFonts w:ascii="Arial" w:eastAsia="Times New Roman" w:hAnsi="Arial" w:cs="Arial"/>
      <w:b/>
      <w:bCs/>
      <w:noProof/>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21"/>
  </w:style>
  <w:style w:type="paragraph" w:styleId="Footer">
    <w:name w:val="footer"/>
    <w:basedOn w:val="Normal"/>
    <w:link w:val="FooterChar"/>
    <w:uiPriority w:val="99"/>
    <w:unhideWhenUsed/>
    <w:rsid w:val="00EC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21"/>
  </w:style>
  <w:style w:type="table" w:styleId="TableGrid">
    <w:name w:val="Table Grid"/>
    <w:basedOn w:val="TableNormal"/>
    <w:uiPriority w:val="59"/>
    <w:rsid w:val="00EC2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A21"/>
    <w:rPr>
      <w:color w:val="0000FF" w:themeColor="hyperlink"/>
      <w:u w:val="single"/>
    </w:rPr>
  </w:style>
  <w:style w:type="paragraph" w:styleId="BalloonText">
    <w:name w:val="Balloon Text"/>
    <w:basedOn w:val="Normal"/>
    <w:link w:val="BalloonTextChar"/>
    <w:uiPriority w:val="99"/>
    <w:semiHidden/>
    <w:unhideWhenUsed/>
    <w:rsid w:val="00AF4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103"/>
    <w:rPr>
      <w:rFonts w:ascii="Tahoma" w:hAnsi="Tahoma" w:cs="Tahoma"/>
      <w:sz w:val="16"/>
      <w:szCs w:val="16"/>
    </w:rPr>
  </w:style>
  <w:style w:type="table" w:customStyle="1" w:styleId="TableGrid1">
    <w:name w:val="Table Grid1"/>
    <w:basedOn w:val="TableNormal"/>
    <w:next w:val="TableGrid"/>
    <w:uiPriority w:val="59"/>
    <w:rsid w:val="0014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6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A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655D"/>
    <w:rPr>
      <w:color w:val="800080" w:themeColor="followedHyperlink"/>
      <w:u w:val="single"/>
    </w:rPr>
  </w:style>
  <w:style w:type="character" w:customStyle="1" w:styleId="apple-converted-space">
    <w:name w:val="apple-converted-space"/>
    <w:basedOn w:val="DefaultParagraphFont"/>
    <w:rsid w:val="00387755"/>
  </w:style>
  <w:style w:type="character" w:customStyle="1" w:styleId="il">
    <w:name w:val="il"/>
    <w:basedOn w:val="DefaultParagraphFont"/>
    <w:rsid w:val="00387755"/>
  </w:style>
  <w:style w:type="character" w:styleId="CommentReference">
    <w:name w:val="annotation reference"/>
    <w:basedOn w:val="DefaultParagraphFont"/>
    <w:uiPriority w:val="99"/>
    <w:semiHidden/>
    <w:unhideWhenUsed/>
    <w:rsid w:val="00715AED"/>
    <w:rPr>
      <w:sz w:val="16"/>
      <w:szCs w:val="16"/>
    </w:rPr>
  </w:style>
  <w:style w:type="paragraph" w:styleId="CommentText">
    <w:name w:val="annotation text"/>
    <w:basedOn w:val="Normal"/>
    <w:link w:val="CommentTextChar"/>
    <w:uiPriority w:val="99"/>
    <w:semiHidden/>
    <w:unhideWhenUsed/>
    <w:rsid w:val="00715AED"/>
    <w:pPr>
      <w:spacing w:line="240" w:lineRule="auto"/>
    </w:pPr>
    <w:rPr>
      <w:sz w:val="20"/>
      <w:szCs w:val="20"/>
    </w:rPr>
  </w:style>
  <w:style w:type="character" w:customStyle="1" w:styleId="CommentTextChar">
    <w:name w:val="Comment Text Char"/>
    <w:basedOn w:val="DefaultParagraphFont"/>
    <w:link w:val="CommentText"/>
    <w:uiPriority w:val="99"/>
    <w:semiHidden/>
    <w:rsid w:val="00715AED"/>
    <w:rPr>
      <w:sz w:val="20"/>
      <w:szCs w:val="20"/>
    </w:rPr>
  </w:style>
  <w:style w:type="paragraph" w:styleId="CommentSubject">
    <w:name w:val="annotation subject"/>
    <w:basedOn w:val="CommentText"/>
    <w:next w:val="CommentText"/>
    <w:link w:val="CommentSubjectChar"/>
    <w:uiPriority w:val="99"/>
    <w:semiHidden/>
    <w:unhideWhenUsed/>
    <w:rsid w:val="00715AED"/>
    <w:rPr>
      <w:b/>
      <w:bCs/>
    </w:rPr>
  </w:style>
  <w:style w:type="character" w:customStyle="1" w:styleId="CommentSubjectChar">
    <w:name w:val="Comment Subject Char"/>
    <w:basedOn w:val="CommentTextChar"/>
    <w:link w:val="CommentSubject"/>
    <w:uiPriority w:val="99"/>
    <w:semiHidden/>
    <w:rsid w:val="00715AED"/>
    <w:rPr>
      <w:b/>
      <w:bCs/>
      <w:sz w:val="20"/>
      <w:szCs w:val="20"/>
    </w:rPr>
  </w:style>
  <w:style w:type="paragraph" w:styleId="ListParagraph">
    <w:name w:val="List Paragraph"/>
    <w:basedOn w:val="Normal"/>
    <w:uiPriority w:val="34"/>
    <w:qFormat/>
    <w:rsid w:val="00B1770A"/>
    <w:pPr>
      <w:spacing w:after="0" w:line="240" w:lineRule="auto"/>
      <w:ind w:left="720"/>
      <w:contextualSpacing/>
    </w:pPr>
    <w:rPr>
      <w:rFonts w:ascii="Calibri" w:eastAsia="Calibri" w:hAnsi="Calibri" w:cs="Times New Roman"/>
    </w:rPr>
  </w:style>
  <w:style w:type="character" w:customStyle="1" w:styleId="Heading3Char">
    <w:name w:val="Heading 3 Char"/>
    <w:basedOn w:val="DefaultParagraphFont"/>
    <w:link w:val="Heading3"/>
    <w:rsid w:val="0074203C"/>
    <w:rPr>
      <w:rFonts w:ascii="Arial" w:eastAsia="Times New Roman" w:hAnsi="Arial" w:cs="Arial"/>
      <w:b/>
      <w:bCs/>
      <w:noProof/>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2helpdesk@usaid.gov" TargetMode="External"/><Relationship Id="rId21" Type="http://schemas.openxmlformats.org/officeDocument/2006/relationships/hyperlink" Target="mailto:salaws@usaid.gov" TargetMode="External"/><Relationship Id="rId34" Type="http://schemas.openxmlformats.org/officeDocument/2006/relationships/hyperlink" Target="mailto:wdieudonne@usaid.gov" TargetMode="External"/><Relationship Id="rId42" Type="http://schemas.openxmlformats.org/officeDocument/2006/relationships/hyperlink" Target="https://www.usaid.gov/forms/aid-502-3" TargetMode="External"/><Relationship Id="rId47" Type="http://schemas.openxmlformats.org/officeDocument/2006/relationships/hyperlink" Target="mailto:secinformationsecurity@usaid.gov.%20%20" TargetMode="External"/><Relationship Id="rId50" Type="http://schemas.openxmlformats.org/officeDocument/2006/relationships/footer" Target="footer1.xml"/><Relationship Id="rId55" Type="http://schemas.openxmlformats.org/officeDocument/2006/relationships/hyperlink" Target="mailto:bnwachu@usaid.gov" TargetMode="External"/><Relationship Id="rId63" Type="http://schemas.openxmlformats.org/officeDocument/2006/relationships/hyperlink" Target="mailto:tturnerbrown@usaid.gov" TargetMode="External"/><Relationship Id="rId68" Type="http://schemas.openxmlformats.org/officeDocument/2006/relationships/hyperlink" Target="mailto:ltwyman@usaid.gov" TargetMode="External"/><Relationship Id="rId76" Type="http://schemas.openxmlformats.org/officeDocument/2006/relationships/hyperlink" Target="https://www.usaid.gov/forms/aid-502-2" TargetMode="External"/><Relationship Id="rId84" Type="http://schemas.openxmlformats.org/officeDocument/2006/relationships/hyperlink" Target="mailto:manorris@usaid.gov" TargetMode="External"/><Relationship Id="rId89" Type="http://schemas.openxmlformats.org/officeDocument/2006/relationships/hyperlink" Target="https://www.usaid.gov/forms/aid-502-2" TargetMode="External"/><Relationship Id="rId97"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hyperlink" Target="mailto:steasley@usaid.gov" TargetMode="External"/><Relationship Id="rId92" Type="http://schemas.openxmlformats.org/officeDocument/2006/relationships/hyperlink" Target="https://www.usaid.gov/forms/aid-502-3" TargetMode="External"/><Relationship Id="rId2" Type="http://schemas.openxmlformats.org/officeDocument/2006/relationships/numbering" Target="numbering.xml"/><Relationship Id="rId16" Type="http://schemas.openxmlformats.org/officeDocument/2006/relationships/hyperlink" Target="mailto:ancruz@usaid.gov" TargetMode="External"/><Relationship Id="rId29" Type="http://schemas.openxmlformats.org/officeDocument/2006/relationships/hyperlink" Target="https://www.usaid.gov/forms/aid-502-3" TargetMode="External"/><Relationship Id="rId11" Type="http://schemas.openxmlformats.org/officeDocument/2006/relationships/hyperlink" Target="mailto:mnightengale@usaid.gov" TargetMode="External"/><Relationship Id="rId24" Type="http://schemas.openxmlformats.org/officeDocument/2006/relationships/hyperlink" Target="mailto:ltwyman@usaid.gov" TargetMode="External"/><Relationship Id="rId32" Type="http://schemas.openxmlformats.org/officeDocument/2006/relationships/hyperlink" Target="mailto:spurnell@usaid.gov" TargetMode="External"/><Relationship Id="rId37" Type="http://schemas.openxmlformats.org/officeDocument/2006/relationships/hyperlink" Target="mailto:hedrick@afsa.org" TargetMode="External"/><Relationship Id="rId40" Type="http://schemas.openxmlformats.org/officeDocument/2006/relationships/hyperlink" Target="mailto:cfo.wfsaccountingservices@usaid.gov" TargetMode="External"/><Relationship Id="rId45" Type="http://schemas.openxmlformats.org/officeDocument/2006/relationships/hyperlink" Target="http://breeze.us.usaid.gov:8080/p77139069/" TargetMode="External"/><Relationship Id="rId53" Type="http://schemas.openxmlformats.org/officeDocument/2006/relationships/hyperlink" Target="mailto:usaidtravelcard@usaid.gov" TargetMode="External"/><Relationship Id="rId58" Type="http://schemas.openxmlformats.org/officeDocument/2006/relationships/hyperlink" Target="mailto:Ancruz@usaid.gov" TargetMode="External"/><Relationship Id="rId66" Type="http://schemas.openxmlformats.org/officeDocument/2006/relationships/hyperlink" Target="mailto:ljackson@usaid.gov" TargetMode="External"/><Relationship Id="rId74" Type="http://schemas.openxmlformats.org/officeDocument/2006/relationships/hyperlink" Target="mailto:ijones@usaid.gov" TargetMode="External"/><Relationship Id="rId79" Type="http://schemas.openxmlformats.org/officeDocument/2006/relationships/hyperlink" Target="mailto:" TargetMode="External"/><Relationship Id="rId87" Type="http://schemas.openxmlformats.org/officeDocument/2006/relationships/hyperlink" Target="mailto:mhoule@usaid.gov" TargetMode="External"/><Relationship Id="rId5" Type="http://schemas.openxmlformats.org/officeDocument/2006/relationships/settings" Target="settings.xml"/><Relationship Id="rId61" Type="http://schemas.openxmlformats.org/officeDocument/2006/relationships/hyperlink" Target="mailto:KSC@usaid.gov" TargetMode="External"/><Relationship Id="rId82" Type="http://schemas.openxmlformats.org/officeDocument/2006/relationships/hyperlink" Target="mailto:wdieudonne@usaid.gov" TargetMode="External"/><Relationship Id="rId90" Type="http://schemas.openxmlformats.org/officeDocument/2006/relationships/hyperlink" Target="https://www.usaid.gov/forms/aid-502-3" TargetMode="External"/><Relationship Id="rId95" Type="http://schemas.openxmlformats.org/officeDocument/2006/relationships/hyperlink" Target="mailto:uspsc@usaid.gov" TargetMode="External"/><Relationship Id="rId19" Type="http://schemas.openxmlformats.org/officeDocument/2006/relationships/hyperlink" Target="mailto:KSC@usaid.gov" TargetMode="External"/><Relationship Id="rId14" Type="http://schemas.openxmlformats.org/officeDocument/2006/relationships/hyperlink" Target="mailto:cio-helpdesk@usaid.gov" TargetMode="External"/><Relationship Id="rId22" Type="http://schemas.openxmlformats.org/officeDocument/2006/relationships/hyperlink" Target="mailto:ljackson@usaid.gov" TargetMode="External"/><Relationship Id="rId27" Type="http://schemas.openxmlformats.org/officeDocument/2006/relationships/hyperlink" Target="mailto:recordsinquiry@usaid.gov" TargetMode="External"/><Relationship Id="rId30" Type="http://schemas.openxmlformats.org/officeDocument/2006/relationships/hyperlink" Target="mailto:slrp@usaid.gov" TargetMode="External"/><Relationship Id="rId35" Type="http://schemas.openxmlformats.org/officeDocument/2006/relationships/hyperlink" Target="mailto:lwilliams@usaid.gov" TargetMode="External"/><Relationship Id="rId43" Type="http://schemas.openxmlformats.org/officeDocument/2006/relationships/hyperlink" Target="https://www.usaid.gov/forms/aid-502-2" TargetMode="External"/><Relationship Id="rId48" Type="http://schemas.openxmlformats.org/officeDocument/2006/relationships/hyperlink" Target="mailto:secinformationsecurity@usaid.gov" TargetMode="External"/><Relationship Id="rId56" Type="http://schemas.openxmlformats.org/officeDocument/2006/relationships/hyperlink" Target="mailto:cio-helpdesk@usaid.gov" TargetMode="External"/><Relationship Id="rId64" Type="http://schemas.openxmlformats.org/officeDocument/2006/relationships/hyperlink" Target="mailto:sjohnson@usaid.gov" TargetMode="External"/><Relationship Id="rId69" Type="http://schemas.openxmlformats.org/officeDocument/2006/relationships/hyperlink" Target="mailto:kehawkins@usaid.gov" TargetMode="External"/><Relationship Id="rId77" Type="http://schemas.openxmlformats.org/officeDocument/2006/relationships/hyperlink" Target="https://www.usaid.gov/forms/aid-502-3" TargetMode="External"/><Relationship Id="rId8" Type="http://schemas.openxmlformats.org/officeDocument/2006/relationships/endnotes" Target="endnotes.xml"/><Relationship Id="rId51" Type="http://schemas.openxmlformats.org/officeDocument/2006/relationships/header" Target="header2.xml"/><Relationship Id="rId72" Type="http://schemas.openxmlformats.org/officeDocument/2006/relationships/hyperlink" Target="mailto:lilevine@usaid.gov" TargetMode="External"/><Relationship Id="rId80" Type="http://schemas.openxmlformats.org/officeDocument/2006/relationships/hyperlink" Target="mailto:laporter@usaid.gov" TargetMode="External"/><Relationship Id="rId85" Type="http://schemas.openxmlformats.org/officeDocument/2006/relationships/hyperlink" Target="mailto:hedrick@afsa.org" TargetMode="External"/><Relationship Id="rId93" Type="http://schemas.openxmlformats.org/officeDocument/2006/relationships/header" Target="header3.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bnwachu@usaid.gov" TargetMode="External"/><Relationship Id="rId17" Type="http://schemas.openxmlformats.org/officeDocument/2006/relationships/hyperlink" Target="mailto:mievans@usaid.gov" TargetMode="External"/><Relationship Id="rId25" Type="http://schemas.openxmlformats.org/officeDocument/2006/relationships/hyperlink" Target="mailto:kehawkins@usaid.gov" TargetMode="External"/><Relationship Id="rId33" Type="http://schemas.openxmlformats.org/officeDocument/2006/relationships/hyperlink" Target="mailto:Dhinton@usaid.gov" TargetMode="External"/><Relationship Id="rId38" Type="http://schemas.openxmlformats.org/officeDocument/2006/relationships/hyperlink" Target="mailto:dstoll@usaid.gov" TargetMode="External"/><Relationship Id="rId46" Type="http://schemas.openxmlformats.org/officeDocument/2006/relationships/hyperlink" Target="https://pages.usaid.gov/SEC/information-and-industrial-security" TargetMode="External"/><Relationship Id="rId59" Type="http://schemas.openxmlformats.org/officeDocument/2006/relationships/hyperlink" Target="mailto:Mievans@usaid.gov" TargetMode="External"/><Relationship Id="rId67" Type="http://schemas.openxmlformats.org/officeDocument/2006/relationships/hyperlink" Target="mailto:pperformance@usaid.gov" TargetMode="External"/><Relationship Id="rId20" Type="http://schemas.openxmlformats.org/officeDocument/2006/relationships/hyperlink" Target="mailto:sjohnson@usaid.gov" TargetMode="External"/><Relationship Id="rId41" Type="http://schemas.openxmlformats.org/officeDocument/2006/relationships/hyperlink" Target="https://www.usaid.gov/forms/aid-502-2" TargetMode="External"/><Relationship Id="rId54" Type="http://schemas.openxmlformats.org/officeDocument/2006/relationships/hyperlink" Target="mailto:mnightengale@usaid.gov" TargetMode="External"/><Relationship Id="rId62" Type="http://schemas.openxmlformats.org/officeDocument/2006/relationships/hyperlink" Target="https://survey.max.gov/index.php/survey/index/sid/544763/newtest/Y/lang/en" TargetMode="External"/><Relationship Id="rId70" Type="http://schemas.openxmlformats.org/officeDocument/2006/relationships/hyperlink" Target="mailto:E2helpdesk@usaid.gov" TargetMode="External"/><Relationship Id="rId75" Type="http://schemas.openxmlformats.org/officeDocument/2006/relationships/hyperlink" Target="tel:%28202%29%20712-5456" TargetMode="External"/><Relationship Id="rId83" Type="http://schemas.openxmlformats.org/officeDocument/2006/relationships/hyperlink" Target="mailto:lwilliams@usaid.gov" TargetMode="External"/><Relationship Id="rId88" Type="http://schemas.openxmlformats.org/officeDocument/2006/relationships/hyperlink" Target="mailto:cfo.wfsaccountingservices@usaid.gov" TargetMode="External"/><Relationship Id="rId91" Type="http://schemas.openxmlformats.org/officeDocument/2006/relationships/hyperlink" Target="https://www.usaid.gov/forms/aid-502-2"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cio-helpdesk@usaid.gov" TargetMode="External"/><Relationship Id="rId23" Type="http://schemas.openxmlformats.org/officeDocument/2006/relationships/hyperlink" Target="mailto:pperformance@usaid.gov" TargetMode="External"/><Relationship Id="rId28" Type="http://schemas.openxmlformats.org/officeDocument/2006/relationships/hyperlink" Target="https://www.usaid.gov/forms/aid-502-2" TargetMode="External"/><Relationship Id="rId36" Type="http://schemas.openxmlformats.org/officeDocument/2006/relationships/hyperlink" Target="mailto:manorris@usaid.gov" TargetMode="External"/><Relationship Id="rId49" Type="http://schemas.openxmlformats.org/officeDocument/2006/relationships/header" Target="header1.xml"/><Relationship Id="rId57" Type="http://schemas.openxmlformats.org/officeDocument/2006/relationships/hyperlink" Target="mailto:Mievans@usaid.gov" TargetMode="External"/><Relationship Id="rId10" Type="http://schemas.openxmlformats.org/officeDocument/2006/relationships/hyperlink" Target="mailto:usaidtravelcard@usaid.gov" TargetMode="External"/><Relationship Id="rId31" Type="http://schemas.openxmlformats.org/officeDocument/2006/relationships/hyperlink" Target="mailto:cbrock@usaid.gov" TargetMode="External"/><Relationship Id="rId44" Type="http://schemas.openxmlformats.org/officeDocument/2006/relationships/hyperlink" Target="https://www.usaid.gov/forms/aid-502-3" TargetMode="External"/><Relationship Id="rId52" Type="http://schemas.openxmlformats.org/officeDocument/2006/relationships/footer" Target="footer2.xml"/><Relationship Id="rId60" Type="http://schemas.openxmlformats.org/officeDocument/2006/relationships/hyperlink" Target="mailto:Ancruz@usaid.gov" TargetMode="External"/><Relationship Id="rId65" Type="http://schemas.openxmlformats.org/officeDocument/2006/relationships/hyperlink" Target="mailto:salaws@usaid.gov" TargetMode="External"/><Relationship Id="rId73" Type="http://schemas.openxmlformats.org/officeDocument/2006/relationships/hyperlink" Target="tel:%28202%29%20712-1762" TargetMode="External"/><Relationship Id="rId78" Type="http://schemas.openxmlformats.org/officeDocument/2006/relationships/hyperlink" Target="mailto:recordsinquiry@usaid.gov" TargetMode="External"/><Relationship Id="rId81" Type="http://schemas.openxmlformats.org/officeDocument/2006/relationships/hyperlink" Target="mailto:dhinton@usaid.gov" TargetMode="External"/><Relationship Id="rId86" Type="http://schemas.openxmlformats.org/officeDocument/2006/relationships/hyperlink" Target="mailto:dstoll@usaid.gov" TargetMode="External"/><Relationship Id="rId94" Type="http://schemas.openxmlformats.org/officeDocument/2006/relationships/hyperlink" Target="mailto:secinformationsecurity@usaid.gov" TargetMode="External"/><Relationship Id="rId4" Type="http://schemas.microsoft.com/office/2007/relationships/stylesWithEffects" Target="stylesWithEffects.xml"/><Relationship Id="rId9" Type="http://schemas.openxmlformats.org/officeDocument/2006/relationships/hyperlink" Target="https://www.usaid.gov/ads/policy/300/306mah" TargetMode="External"/><Relationship Id="rId13" Type="http://schemas.openxmlformats.org/officeDocument/2006/relationships/hyperlink" Target="mailto:cio-helpdesk@usaid.gov" TargetMode="External"/><Relationship Id="rId18" Type="http://schemas.openxmlformats.org/officeDocument/2006/relationships/hyperlink" Target="mailto:classnetrequests@usaid.gov" TargetMode="External"/><Relationship Id="rId39" Type="http://schemas.openxmlformats.org/officeDocument/2006/relationships/hyperlink" Target="mailto:mhoule@usai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16AF185C05470FAAB7FBFCF2660B88"/>
        <w:category>
          <w:name w:val="General"/>
          <w:gallery w:val="placeholder"/>
        </w:category>
        <w:types>
          <w:type w:val="bbPlcHdr"/>
        </w:types>
        <w:behaviors>
          <w:behavior w:val="content"/>
        </w:behaviors>
        <w:guid w:val="{EB963FD4-1EB4-4DF0-ADEC-D609FD2ACD02}"/>
      </w:docPartPr>
      <w:docPartBody>
        <w:p w:rsidR="00F24A5F" w:rsidRDefault="00F24A5F" w:rsidP="00F24A5F">
          <w:pPr>
            <w:pStyle w:val="A716AF185C05470FAAB7FBFCF2660B88"/>
          </w:pPr>
          <w:r w:rsidRPr="004155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5F"/>
    <w:rsid w:val="000E7BC4"/>
    <w:rsid w:val="00133CEF"/>
    <w:rsid w:val="001529DE"/>
    <w:rsid w:val="001948C3"/>
    <w:rsid w:val="003F1690"/>
    <w:rsid w:val="006B481E"/>
    <w:rsid w:val="00723FFA"/>
    <w:rsid w:val="007361B8"/>
    <w:rsid w:val="0074784D"/>
    <w:rsid w:val="008A6340"/>
    <w:rsid w:val="008E57CF"/>
    <w:rsid w:val="009243E0"/>
    <w:rsid w:val="00946360"/>
    <w:rsid w:val="009A74F6"/>
    <w:rsid w:val="00AE2B50"/>
    <w:rsid w:val="00B06CC9"/>
    <w:rsid w:val="00B57A1E"/>
    <w:rsid w:val="00C72C08"/>
    <w:rsid w:val="00D93AC6"/>
    <w:rsid w:val="00E90DE1"/>
    <w:rsid w:val="00F24A5F"/>
    <w:rsid w:val="00F52A94"/>
    <w:rsid w:val="00F7644B"/>
    <w:rsid w:val="00FA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A5F"/>
    <w:rPr>
      <w:color w:val="808080"/>
    </w:rPr>
  </w:style>
  <w:style w:type="paragraph" w:customStyle="1" w:styleId="A716AF185C05470FAAB7FBFCF2660B88">
    <w:name w:val="A716AF185C05470FAAB7FBFCF2660B88"/>
    <w:rsid w:val="00F24A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A5F"/>
    <w:rPr>
      <w:color w:val="808080"/>
    </w:rPr>
  </w:style>
  <w:style w:type="paragraph" w:customStyle="1" w:styleId="A716AF185C05470FAAB7FBFCF2660B88">
    <w:name w:val="A716AF185C05470FAAB7FBFCF2660B88"/>
    <w:rsid w:val="00F24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CA75-A382-4BAA-91A6-4CAE18C1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5785</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Nancy (HR/PPIM)</dc:creator>
  <cp:lastModifiedBy>Sanders, Nancy (HR/PPIM)</cp:lastModifiedBy>
  <cp:revision>2</cp:revision>
  <cp:lastPrinted>2017-08-01T12:46:00Z</cp:lastPrinted>
  <dcterms:created xsi:type="dcterms:W3CDTF">2017-09-07T16:14:00Z</dcterms:created>
  <dcterms:modified xsi:type="dcterms:W3CDTF">2017-09-07T16:14:00Z</dcterms:modified>
</cp:coreProperties>
</file>